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685D" w:rsidRPr="007B42BE" w:rsidRDefault="00E8685D" w:rsidP="00E8685D">
      <w:pPr>
        <w:jc w:val="center"/>
        <w:rPr>
          <w:b/>
          <w:bCs/>
          <w:smallCaps/>
          <w:sz w:val="40"/>
          <w:szCs w:val="40"/>
        </w:rPr>
      </w:pPr>
      <w:r>
        <w:rPr>
          <w:b/>
          <w:bCs/>
          <w:smallCaps/>
          <w:sz w:val="40"/>
          <w:szCs w:val="40"/>
        </w:rPr>
        <w:t>Rolling Hills</w:t>
      </w:r>
    </w:p>
    <w:p w:rsidR="00E8685D" w:rsidRPr="00394CC7" w:rsidRDefault="00E8685D" w:rsidP="00E8685D">
      <w:pPr>
        <w:jc w:val="center"/>
        <w:rPr>
          <w:sz w:val="40"/>
          <w:szCs w:val="40"/>
        </w:rPr>
      </w:pPr>
      <w:r w:rsidRPr="007B42BE">
        <w:rPr>
          <w:b/>
          <w:bCs/>
          <w:smallCaps/>
          <w:sz w:val="40"/>
          <w:szCs w:val="40"/>
        </w:rPr>
        <w:t>Community Development District</w:t>
      </w:r>
    </w:p>
    <w:p w:rsidR="00E8685D" w:rsidRDefault="00E8685D" w:rsidP="00E8685D">
      <w:pPr>
        <w:jc w:val="center"/>
        <w:rPr>
          <w:sz w:val="30"/>
          <w:szCs w:val="30"/>
        </w:rPr>
      </w:pPr>
    </w:p>
    <w:p w:rsidR="00E8685D" w:rsidRDefault="00E8685D" w:rsidP="00E8685D">
      <w:pPr>
        <w:jc w:val="center"/>
        <w:rPr>
          <w:sz w:val="30"/>
          <w:szCs w:val="30"/>
        </w:rPr>
      </w:pPr>
    </w:p>
    <w:p w:rsidR="00C4112E" w:rsidRDefault="00C4112E" w:rsidP="00E8685D">
      <w:pPr>
        <w:jc w:val="center"/>
        <w:rPr>
          <w:sz w:val="30"/>
          <w:szCs w:val="30"/>
        </w:rPr>
      </w:pPr>
    </w:p>
    <w:p w:rsidR="00C4112E" w:rsidRPr="00372601" w:rsidRDefault="00C4112E" w:rsidP="00E8685D">
      <w:pPr>
        <w:jc w:val="center"/>
        <w:rPr>
          <w:sz w:val="30"/>
          <w:szCs w:val="30"/>
        </w:rPr>
      </w:pPr>
    </w:p>
    <w:p w:rsidR="00394CC7" w:rsidRDefault="00394CC7" w:rsidP="00E8685D">
      <w:pPr>
        <w:jc w:val="center"/>
      </w:pPr>
    </w:p>
    <w:p w:rsidR="00394CC7" w:rsidRDefault="00394CC7" w:rsidP="00E8685D">
      <w:pPr>
        <w:jc w:val="center"/>
      </w:pPr>
    </w:p>
    <w:p w:rsidR="00394CC7" w:rsidRDefault="00394CC7" w:rsidP="00E8685D">
      <w:pPr>
        <w:jc w:val="center"/>
        <w:rPr>
          <w:sz w:val="30"/>
          <w:szCs w:val="30"/>
        </w:rPr>
      </w:pPr>
      <w:r>
        <w:fldChar w:fldCharType="begin"/>
      </w:r>
      <w:r>
        <w:instrText xml:space="preserve"> INCLUDEPICTURE "/Users/gms/Library/Group Containers/UBF8T346G9.ms/WebArchiveCopyPasteTempFiles/com.microsoft.Word/HADY5uXsrvEO5406.jpg" \* MERGEFORMATINET </w:instrText>
      </w:r>
      <w:r>
        <w:fldChar w:fldCharType="separate"/>
      </w:r>
      <w:r>
        <w:rPr>
          <w:noProof/>
        </w:rPr>
        <w:drawing>
          <wp:inline distT="0" distB="0" distL="0" distR="0">
            <wp:extent cx="5071534" cy="2968806"/>
            <wp:effectExtent l="0" t="0" r="0" b="3175"/>
            <wp:docPr id="265846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9205" cy="2973296"/>
                    </a:xfrm>
                    <a:prstGeom prst="rect">
                      <a:avLst/>
                    </a:prstGeom>
                    <a:noFill/>
                    <a:ln>
                      <a:noFill/>
                    </a:ln>
                  </pic:spPr>
                </pic:pic>
              </a:graphicData>
            </a:graphic>
          </wp:inline>
        </w:drawing>
      </w:r>
      <w:r>
        <w:fldChar w:fldCharType="end"/>
      </w:r>
    </w:p>
    <w:p w:rsidR="00E8685D" w:rsidRDefault="00E8685D" w:rsidP="00E8685D">
      <w:pPr>
        <w:jc w:val="center"/>
        <w:rPr>
          <w:sz w:val="30"/>
          <w:szCs w:val="30"/>
        </w:rPr>
      </w:pPr>
    </w:p>
    <w:p w:rsidR="00C4112E" w:rsidRPr="00A61014" w:rsidRDefault="00C4112E" w:rsidP="00E8685D">
      <w:pPr>
        <w:jc w:val="center"/>
        <w:rPr>
          <w:sz w:val="30"/>
          <w:szCs w:val="30"/>
        </w:rPr>
      </w:pPr>
    </w:p>
    <w:p w:rsidR="00E8685D" w:rsidRPr="007B42BE" w:rsidRDefault="00E8685D" w:rsidP="00E8685D">
      <w:pPr>
        <w:jc w:val="center"/>
        <w:rPr>
          <w:b/>
          <w:bCs/>
          <w:sz w:val="40"/>
          <w:szCs w:val="40"/>
        </w:rPr>
      </w:pPr>
      <w:r w:rsidRPr="007B42BE">
        <w:rPr>
          <w:b/>
          <w:bCs/>
          <w:sz w:val="40"/>
          <w:szCs w:val="40"/>
        </w:rPr>
        <w:t>Policies Regarding District</w:t>
      </w:r>
    </w:p>
    <w:p w:rsidR="00E8685D" w:rsidRPr="007B42BE" w:rsidRDefault="00E8685D" w:rsidP="00E8685D">
      <w:pPr>
        <w:jc w:val="center"/>
        <w:rPr>
          <w:sz w:val="40"/>
          <w:szCs w:val="40"/>
        </w:rPr>
      </w:pPr>
      <w:r w:rsidRPr="007B42BE">
        <w:rPr>
          <w:b/>
          <w:bCs/>
          <w:sz w:val="40"/>
          <w:szCs w:val="40"/>
        </w:rPr>
        <w:t>Amenity Facilities</w:t>
      </w:r>
    </w:p>
    <w:p w:rsidR="00E8685D" w:rsidRPr="00A61014" w:rsidRDefault="00E8685D" w:rsidP="00E8685D">
      <w:pPr>
        <w:rPr>
          <w:sz w:val="24"/>
          <w:szCs w:val="24"/>
        </w:rPr>
      </w:pPr>
    </w:p>
    <w:p w:rsidR="00E8685D" w:rsidRPr="00A61014" w:rsidRDefault="00E8685D" w:rsidP="00E8685D">
      <w:pPr>
        <w:jc w:val="center"/>
        <w:rPr>
          <w:sz w:val="24"/>
          <w:szCs w:val="24"/>
        </w:rPr>
      </w:pPr>
    </w:p>
    <w:p w:rsidR="00E8685D" w:rsidRDefault="00E8685D" w:rsidP="00E8685D">
      <w:pPr>
        <w:jc w:val="center"/>
        <w:rPr>
          <w:sz w:val="24"/>
          <w:szCs w:val="24"/>
        </w:rPr>
      </w:pPr>
    </w:p>
    <w:p w:rsidR="00C4112E" w:rsidRPr="00A61014" w:rsidRDefault="00C4112E" w:rsidP="00E8685D">
      <w:pPr>
        <w:jc w:val="center"/>
        <w:rPr>
          <w:sz w:val="24"/>
          <w:szCs w:val="24"/>
        </w:rPr>
      </w:pPr>
    </w:p>
    <w:p w:rsidR="00E8685D" w:rsidRDefault="00E8685D" w:rsidP="00E8685D">
      <w:pPr>
        <w:jc w:val="center"/>
        <w:rPr>
          <w:sz w:val="24"/>
          <w:szCs w:val="24"/>
        </w:rPr>
      </w:pPr>
    </w:p>
    <w:p w:rsidR="00E8685D" w:rsidRDefault="00E8685D" w:rsidP="00E8685D">
      <w:pPr>
        <w:jc w:val="center"/>
        <w:rPr>
          <w:sz w:val="24"/>
          <w:szCs w:val="24"/>
        </w:rPr>
      </w:pPr>
    </w:p>
    <w:p w:rsidR="00E8685D" w:rsidRDefault="00E8685D" w:rsidP="00E8685D">
      <w:pPr>
        <w:jc w:val="center"/>
        <w:rPr>
          <w:sz w:val="24"/>
          <w:szCs w:val="24"/>
        </w:rPr>
      </w:pPr>
    </w:p>
    <w:p w:rsidR="00E8685D" w:rsidRPr="00A61014" w:rsidRDefault="00E8685D" w:rsidP="00E8685D">
      <w:pPr>
        <w:jc w:val="center"/>
        <w:rPr>
          <w:sz w:val="24"/>
          <w:szCs w:val="24"/>
        </w:rPr>
      </w:pPr>
    </w:p>
    <w:p w:rsidR="00E8685D" w:rsidRPr="00A61014" w:rsidRDefault="00E8685D" w:rsidP="00E8685D">
      <w:pPr>
        <w:jc w:val="center"/>
        <w:rPr>
          <w:sz w:val="24"/>
          <w:szCs w:val="24"/>
        </w:rPr>
      </w:pPr>
    </w:p>
    <w:p w:rsidR="00E8685D" w:rsidRPr="00A61014" w:rsidRDefault="00E8685D" w:rsidP="00E8685D">
      <w:pPr>
        <w:rPr>
          <w:sz w:val="24"/>
          <w:szCs w:val="24"/>
        </w:rPr>
      </w:pPr>
    </w:p>
    <w:p w:rsidR="002C5AF3" w:rsidRPr="006D787B" w:rsidRDefault="00E8685D" w:rsidP="006D787B">
      <w:pPr>
        <w:jc w:val="center"/>
        <w:rPr>
          <w:b/>
          <w:sz w:val="27"/>
          <w:szCs w:val="28"/>
        </w:rPr>
      </w:pPr>
      <w:r w:rsidRPr="00D427D4">
        <w:rPr>
          <w:b/>
          <w:bCs/>
          <w:sz w:val="24"/>
          <w:szCs w:val="24"/>
        </w:rPr>
        <w:t xml:space="preserve">Revised </w:t>
      </w:r>
      <w:r w:rsidR="00FD6D12">
        <w:rPr>
          <w:b/>
          <w:bCs/>
          <w:sz w:val="24"/>
          <w:szCs w:val="24"/>
        </w:rPr>
        <w:t>November 20</w:t>
      </w:r>
      <w:r w:rsidRPr="00D427D4">
        <w:rPr>
          <w:b/>
          <w:bCs/>
          <w:sz w:val="24"/>
          <w:szCs w:val="24"/>
        </w:rPr>
        <w:t>, 202</w:t>
      </w:r>
      <w:r>
        <w:rPr>
          <w:b/>
          <w:bCs/>
          <w:sz w:val="24"/>
          <w:szCs w:val="24"/>
        </w:rPr>
        <w:t>3</w:t>
      </w:r>
      <w:r>
        <w:rPr>
          <w:b/>
          <w:sz w:val="27"/>
        </w:rPr>
        <w:br w:type="page"/>
      </w:r>
    </w:p>
    <w:p w:rsidR="002C5AF3" w:rsidRPr="006D787B" w:rsidRDefault="006272B6" w:rsidP="00DF1114">
      <w:pPr>
        <w:pStyle w:val="ListParagraph"/>
        <w:ind w:left="0" w:firstLine="0"/>
        <w:jc w:val="center"/>
        <w:rPr>
          <w:b/>
          <w:sz w:val="24"/>
          <w:szCs w:val="24"/>
        </w:rPr>
      </w:pPr>
      <w:r w:rsidRPr="006D787B">
        <w:rPr>
          <w:b/>
          <w:sz w:val="24"/>
          <w:szCs w:val="24"/>
        </w:rPr>
        <w:lastRenderedPageBreak/>
        <w:t>Purpose</w:t>
      </w:r>
      <w:r>
        <w:rPr>
          <w:b/>
          <w:sz w:val="24"/>
          <w:szCs w:val="24"/>
        </w:rPr>
        <w:t xml:space="preserve"> </w:t>
      </w:r>
      <w:r>
        <w:rPr>
          <w:b/>
          <w:spacing w:val="-7"/>
          <w:sz w:val="24"/>
          <w:szCs w:val="24"/>
        </w:rPr>
        <w:t>and</w:t>
      </w:r>
      <w:r w:rsidRPr="006D787B">
        <w:rPr>
          <w:b/>
          <w:spacing w:val="-5"/>
          <w:sz w:val="24"/>
          <w:szCs w:val="24"/>
        </w:rPr>
        <w:t xml:space="preserve"> </w:t>
      </w:r>
      <w:r w:rsidRPr="006D787B">
        <w:rPr>
          <w:b/>
          <w:spacing w:val="-2"/>
          <w:sz w:val="24"/>
          <w:szCs w:val="24"/>
        </w:rPr>
        <w:t>Introduction</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This document outlines uniform policies for use of the facilities located on the property owned by the Rolling Hills Community Development District ("District") including the Residents' Club, Fitness Center, Aquatics Facilities, Tennis Courts, Amphitheatre, and Encompassing Parks.</w:t>
      </w:r>
    </w:p>
    <w:p w:rsidR="002C5AF3" w:rsidRPr="006D787B" w:rsidRDefault="002C5AF3" w:rsidP="00FD6D12">
      <w:pPr>
        <w:pStyle w:val="BodyText"/>
        <w:rPr>
          <w:bCs/>
          <w:sz w:val="24"/>
          <w:szCs w:val="24"/>
        </w:rPr>
      </w:pPr>
    </w:p>
    <w:p w:rsidR="002C5AF3" w:rsidRPr="006D787B" w:rsidRDefault="00000000" w:rsidP="00FD6D12">
      <w:pPr>
        <w:pStyle w:val="BodyText"/>
        <w:tabs>
          <w:tab w:val="left" w:pos="3699"/>
        </w:tabs>
        <w:rPr>
          <w:bCs/>
          <w:sz w:val="24"/>
          <w:szCs w:val="24"/>
        </w:rPr>
      </w:pPr>
      <w:r w:rsidRPr="006D787B">
        <w:rPr>
          <w:bCs/>
          <w:sz w:val="24"/>
          <w:szCs w:val="24"/>
        </w:rPr>
        <w:t>Specific</w:t>
      </w:r>
      <w:r w:rsidRPr="006D787B">
        <w:rPr>
          <w:bCs/>
          <w:spacing w:val="-10"/>
          <w:sz w:val="24"/>
          <w:szCs w:val="24"/>
        </w:rPr>
        <w:t xml:space="preserve"> </w:t>
      </w:r>
      <w:r w:rsidRPr="006D787B">
        <w:rPr>
          <w:bCs/>
          <w:spacing w:val="-2"/>
          <w:sz w:val="24"/>
          <w:szCs w:val="24"/>
        </w:rPr>
        <w:t>Authority:</w:t>
      </w:r>
      <w:r w:rsidR="00394CC7" w:rsidRPr="006D787B">
        <w:rPr>
          <w:bCs/>
          <w:sz w:val="24"/>
          <w:szCs w:val="24"/>
        </w:rPr>
        <w:t xml:space="preserve">  </w:t>
      </w:r>
      <w:r w:rsidRPr="006D787B">
        <w:rPr>
          <w:bCs/>
          <w:sz w:val="24"/>
          <w:szCs w:val="24"/>
        </w:rPr>
        <w:t>Chapter</w:t>
      </w:r>
      <w:r w:rsidRPr="006D787B">
        <w:rPr>
          <w:bCs/>
          <w:spacing w:val="58"/>
          <w:sz w:val="24"/>
          <w:szCs w:val="24"/>
        </w:rPr>
        <w:t xml:space="preserve"> </w:t>
      </w:r>
      <w:r w:rsidRPr="006D787B">
        <w:rPr>
          <w:bCs/>
          <w:sz w:val="24"/>
          <w:szCs w:val="24"/>
        </w:rPr>
        <w:t>190.035;</w:t>
      </w:r>
      <w:r w:rsidRPr="006D787B">
        <w:rPr>
          <w:bCs/>
          <w:spacing w:val="60"/>
          <w:sz w:val="24"/>
          <w:szCs w:val="24"/>
        </w:rPr>
        <w:t xml:space="preserve"> </w:t>
      </w:r>
      <w:r w:rsidRPr="006D787B">
        <w:rPr>
          <w:bCs/>
          <w:sz w:val="24"/>
          <w:szCs w:val="24"/>
        </w:rPr>
        <w:t>190.011;</w:t>
      </w:r>
      <w:r w:rsidRPr="006D787B">
        <w:rPr>
          <w:bCs/>
          <w:spacing w:val="59"/>
          <w:sz w:val="24"/>
          <w:szCs w:val="24"/>
        </w:rPr>
        <w:t xml:space="preserve"> </w:t>
      </w:r>
      <w:r w:rsidRPr="006D787B">
        <w:rPr>
          <w:bCs/>
          <w:sz w:val="24"/>
          <w:szCs w:val="24"/>
        </w:rPr>
        <w:t>190.012;</w:t>
      </w:r>
      <w:r w:rsidRPr="006D787B">
        <w:rPr>
          <w:bCs/>
          <w:spacing w:val="59"/>
          <w:sz w:val="24"/>
          <w:szCs w:val="24"/>
        </w:rPr>
        <w:t xml:space="preserve"> </w:t>
      </w:r>
      <w:r w:rsidRPr="006D787B">
        <w:rPr>
          <w:bCs/>
          <w:spacing w:val="-2"/>
          <w:sz w:val="24"/>
          <w:szCs w:val="24"/>
        </w:rPr>
        <w:t>120.54,</w:t>
      </w:r>
      <w:r w:rsidR="00394CC7" w:rsidRPr="006D787B">
        <w:rPr>
          <w:bCs/>
          <w:sz w:val="24"/>
          <w:szCs w:val="24"/>
        </w:rPr>
        <w:t xml:space="preserve"> </w:t>
      </w:r>
      <w:r w:rsidRPr="006D787B">
        <w:rPr>
          <w:bCs/>
          <w:sz w:val="24"/>
          <w:szCs w:val="24"/>
        </w:rPr>
        <w:t>Florida</w:t>
      </w:r>
      <w:r w:rsidRPr="006D787B">
        <w:rPr>
          <w:bCs/>
          <w:spacing w:val="-9"/>
          <w:sz w:val="24"/>
          <w:szCs w:val="24"/>
        </w:rPr>
        <w:t xml:space="preserve"> </w:t>
      </w:r>
      <w:r w:rsidRPr="006D787B">
        <w:rPr>
          <w:bCs/>
          <w:spacing w:val="-2"/>
          <w:sz w:val="24"/>
          <w:szCs w:val="24"/>
        </w:rPr>
        <w:t>Statutes</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Law Implements:</w:t>
      </w:r>
      <w:r w:rsidR="00394CC7" w:rsidRPr="006D787B">
        <w:rPr>
          <w:bCs/>
          <w:sz w:val="24"/>
          <w:szCs w:val="24"/>
        </w:rPr>
        <w:t xml:space="preserve">  </w:t>
      </w:r>
      <w:r w:rsidRPr="006D787B">
        <w:rPr>
          <w:bCs/>
          <w:sz w:val="24"/>
          <w:szCs w:val="24"/>
        </w:rPr>
        <w:t>Chapter</w:t>
      </w:r>
      <w:r w:rsidRPr="006D787B">
        <w:rPr>
          <w:bCs/>
          <w:spacing w:val="-13"/>
          <w:sz w:val="24"/>
          <w:szCs w:val="24"/>
        </w:rPr>
        <w:t xml:space="preserve"> </w:t>
      </w:r>
      <w:r w:rsidRPr="006D787B">
        <w:rPr>
          <w:bCs/>
          <w:sz w:val="24"/>
          <w:szCs w:val="24"/>
        </w:rPr>
        <w:t>190.011;</w:t>
      </w:r>
      <w:r w:rsidRPr="006D787B">
        <w:rPr>
          <w:bCs/>
          <w:spacing w:val="-13"/>
          <w:sz w:val="24"/>
          <w:szCs w:val="24"/>
        </w:rPr>
        <w:t xml:space="preserve"> </w:t>
      </w:r>
      <w:r w:rsidRPr="006D787B">
        <w:rPr>
          <w:bCs/>
          <w:sz w:val="24"/>
          <w:szCs w:val="24"/>
        </w:rPr>
        <w:t>190.012;</w:t>
      </w:r>
      <w:r w:rsidRPr="006D787B">
        <w:rPr>
          <w:bCs/>
          <w:spacing w:val="-13"/>
          <w:sz w:val="24"/>
          <w:szCs w:val="24"/>
        </w:rPr>
        <w:t xml:space="preserve"> </w:t>
      </w:r>
      <w:r w:rsidRPr="006D787B">
        <w:rPr>
          <w:bCs/>
          <w:sz w:val="24"/>
          <w:szCs w:val="24"/>
        </w:rPr>
        <w:t>190.035, Florida</w:t>
      </w:r>
      <w:r w:rsidR="00394CC7" w:rsidRPr="006D787B">
        <w:rPr>
          <w:bCs/>
          <w:sz w:val="24"/>
          <w:szCs w:val="24"/>
        </w:rPr>
        <w:t xml:space="preserve"> </w:t>
      </w:r>
      <w:r w:rsidRPr="006D787B">
        <w:rPr>
          <w:bCs/>
          <w:sz w:val="24"/>
          <w:szCs w:val="24"/>
        </w:rPr>
        <w:t>Statutes</w:t>
      </w:r>
    </w:p>
    <w:p w:rsidR="002C5AF3" w:rsidRPr="006D787B" w:rsidRDefault="002C5AF3" w:rsidP="00FD6D12">
      <w:pPr>
        <w:rPr>
          <w:bCs/>
        </w:rPr>
      </w:pPr>
    </w:p>
    <w:p w:rsidR="002C5AF3" w:rsidRPr="006D787B" w:rsidRDefault="00000000" w:rsidP="00FD6D12">
      <w:pPr>
        <w:rPr>
          <w:bCs/>
        </w:rPr>
      </w:pPr>
      <w:r w:rsidRPr="006D787B">
        <w:rPr>
          <w:bCs/>
          <w:sz w:val="24"/>
          <w:szCs w:val="24"/>
        </w:rPr>
        <w:t>Information contained in these policies is current as of</w:t>
      </w:r>
      <w:r w:rsidR="006677F2" w:rsidRPr="006D787B">
        <w:rPr>
          <w:bCs/>
          <w:sz w:val="24"/>
          <w:szCs w:val="24"/>
        </w:rPr>
        <w:t xml:space="preserve"> </w:t>
      </w:r>
      <w:r w:rsidRPr="006D787B">
        <w:rPr>
          <w:bCs/>
          <w:sz w:val="24"/>
          <w:szCs w:val="24"/>
        </w:rPr>
        <w:t>the date of the publication</w:t>
      </w:r>
      <w:r w:rsidRPr="006D787B">
        <w:rPr>
          <w:bCs/>
          <w:spacing w:val="-2"/>
        </w:rPr>
        <w:t>.</w:t>
      </w:r>
    </w:p>
    <w:p w:rsidR="002C5AF3" w:rsidRDefault="002C5AF3" w:rsidP="00FD6D12">
      <w:pPr>
        <w:pStyle w:val="BodyText"/>
        <w:rPr>
          <w:bCs/>
          <w:sz w:val="24"/>
          <w:szCs w:val="24"/>
        </w:rPr>
      </w:pPr>
    </w:p>
    <w:p w:rsidR="00DF1114" w:rsidRPr="006D787B" w:rsidRDefault="00DF1114" w:rsidP="00FD6D12">
      <w:pPr>
        <w:pStyle w:val="BodyText"/>
        <w:rPr>
          <w:bCs/>
          <w:sz w:val="24"/>
          <w:szCs w:val="24"/>
        </w:rPr>
      </w:pPr>
    </w:p>
    <w:p w:rsidR="002C5AF3" w:rsidRPr="006D787B" w:rsidRDefault="006272B6" w:rsidP="00FD6D12">
      <w:pPr>
        <w:pStyle w:val="Heading1"/>
        <w:tabs>
          <w:tab w:val="left" w:pos="819"/>
        </w:tabs>
        <w:ind w:left="0" w:firstLine="0"/>
        <w:jc w:val="center"/>
        <w:rPr>
          <w:bCs w:val="0"/>
          <w:sz w:val="24"/>
          <w:szCs w:val="24"/>
          <w:u w:val="none"/>
        </w:rPr>
      </w:pPr>
      <w:r w:rsidRPr="006D787B">
        <w:rPr>
          <w:bCs w:val="0"/>
          <w:spacing w:val="-2"/>
          <w:sz w:val="24"/>
          <w:szCs w:val="24"/>
          <w:u w:val="none"/>
        </w:rPr>
        <w:t>Definitions</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Adult Caregiver: is a designated caregiver that assists a Resident or Annual Passholder with disabilities or chronic conditions in the tasks of daily life.</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Amenity Pass: is an access card issued to Residents and Annual Pass Holders 8 years of age and older.</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 xml:space="preserve">Annual Pass: is available for purchase to a non-resident for use of the Facilities </w:t>
      </w:r>
      <w:r w:rsidR="00DF1114">
        <w:rPr>
          <w:bCs/>
          <w:sz w:val="24"/>
          <w:szCs w:val="24"/>
        </w:rPr>
        <w:t>and</w:t>
      </w:r>
      <w:r w:rsidRPr="006D787B">
        <w:rPr>
          <w:bCs/>
          <w:sz w:val="24"/>
          <w:szCs w:val="24"/>
        </w:rPr>
        <w:t xml:space="preserve"> Amenities. The Annual Pass entitles the non-resident and members of the non- resident's household to use the Facilities </w:t>
      </w:r>
      <w:r w:rsidR="00DF1114">
        <w:rPr>
          <w:bCs/>
          <w:sz w:val="24"/>
          <w:szCs w:val="24"/>
        </w:rPr>
        <w:t>and</w:t>
      </w:r>
      <w:r w:rsidRPr="006D787B">
        <w:rPr>
          <w:bCs/>
          <w:sz w:val="24"/>
          <w:szCs w:val="24"/>
        </w:rPr>
        <w:t xml:space="preserve"> Amenities of the District, except in cases that mandate a rental fee as specified in the </w:t>
      </w:r>
      <w:proofErr w:type="gramStart"/>
      <w:r w:rsidRPr="006D787B">
        <w:rPr>
          <w:bCs/>
          <w:sz w:val="24"/>
          <w:szCs w:val="24"/>
        </w:rPr>
        <w:t>District’s</w:t>
      </w:r>
      <w:proofErr w:type="gramEnd"/>
      <w:r w:rsidRPr="006D787B">
        <w:rPr>
          <w:bCs/>
          <w:sz w:val="24"/>
          <w:szCs w:val="24"/>
        </w:rPr>
        <w:t xml:space="preserve"> rules and policies. Annual Pass Holders are also entitled to participate in functions and activities that Management conducts on a space-available basis. An Annual Pass shall be applicable for a twelve (12) month period from date of purchase. The annual pass for non-residents is Two Thousand, Five Hundred Dollars ($2,500.00).</w:t>
      </w:r>
    </w:p>
    <w:p w:rsidR="002C5AF3" w:rsidRPr="006D787B" w:rsidRDefault="002C5AF3" w:rsidP="00FD6D12">
      <w:pPr>
        <w:pStyle w:val="BodyText"/>
        <w:rPr>
          <w:bCs/>
          <w:sz w:val="24"/>
          <w:szCs w:val="24"/>
        </w:rPr>
      </w:pPr>
    </w:p>
    <w:p w:rsidR="006677F2" w:rsidRPr="006D787B" w:rsidRDefault="00000000" w:rsidP="00FD6D12">
      <w:pPr>
        <w:pStyle w:val="BodyText"/>
        <w:rPr>
          <w:bCs/>
          <w:sz w:val="24"/>
          <w:szCs w:val="24"/>
        </w:rPr>
      </w:pPr>
      <w:r w:rsidRPr="006D787B">
        <w:rPr>
          <w:bCs/>
          <w:sz w:val="24"/>
          <w:szCs w:val="24"/>
        </w:rPr>
        <w:t>Annual</w:t>
      </w:r>
      <w:r w:rsidRPr="006D787B">
        <w:rPr>
          <w:bCs/>
          <w:spacing w:val="33"/>
          <w:sz w:val="24"/>
          <w:szCs w:val="24"/>
        </w:rPr>
        <w:t xml:space="preserve"> </w:t>
      </w:r>
      <w:r w:rsidRPr="006D787B">
        <w:rPr>
          <w:bCs/>
          <w:sz w:val="24"/>
          <w:szCs w:val="24"/>
        </w:rPr>
        <w:t>Pass</w:t>
      </w:r>
      <w:r w:rsidRPr="006D787B">
        <w:rPr>
          <w:bCs/>
          <w:spacing w:val="34"/>
          <w:sz w:val="24"/>
          <w:szCs w:val="24"/>
        </w:rPr>
        <w:t xml:space="preserve"> </w:t>
      </w:r>
      <w:r w:rsidRPr="006D787B">
        <w:rPr>
          <w:bCs/>
          <w:sz w:val="24"/>
          <w:szCs w:val="24"/>
        </w:rPr>
        <w:t>Holder:</w:t>
      </w:r>
      <w:r w:rsidRPr="006D787B">
        <w:rPr>
          <w:bCs/>
          <w:spacing w:val="33"/>
          <w:sz w:val="24"/>
          <w:szCs w:val="24"/>
        </w:rPr>
        <w:t xml:space="preserve"> </w:t>
      </w:r>
      <w:r w:rsidRPr="006D787B">
        <w:rPr>
          <w:bCs/>
          <w:sz w:val="24"/>
          <w:szCs w:val="24"/>
        </w:rPr>
        <w:t>is</w:t>
      </w:r>
      <w:r w:rsidRPr="006D787B">
        <w:rPr>
          <w:bCs/>
          <w:spacing w:val="34"/>
          <w:sz w:val="24"/>
          <w:szCs w:val="24"/>
        </w:rPr>
        <w:t xml:space="preserve"> </w:t>
      </w:r>
      <w:r w:rsidRPr="006D787B">
        <w:rPr>
          <w:bCs/>
          <w:sz w:val="24"/>
          <w:szCs w:val="24"/>
        </w:rPr>
        <w:t>a</w:t>
      </w:r>
      <w:r w:rsidRPr="006D787B">
        <w:rPr>
          <w:bCs/>
          <w:spacing w:val="34"/>
          <w:sz w:val="24"/>
          <w:szCs w:val="24"/>
        </w:rPr>
        <w:t xml:space="preserve"> </w:t>
      </w:r>
      <w:r w:rsidRPr="006D787B">
        <w:rPr>
          <w:bCs/>
          <w:sz w:val="24"/>
          <w:szCs w:val="24"/>
        </w:rPr>
        <w:t>non-resident</w:t>
      </w:r>
      <w:r w:rsidRPr="006D787B">
        <w:rPr>
          <w:bCs/>
          <w:spacing w:val="33"/>
          <w:sz w:val="24"/>
          <w:szCs w:val="24"/>
        </w:rPr>
        <w:t xml:space="preserve"> </w:t>
      </w:r>
      <w:r w:rsidRPr="006D787B">
        <w:rPr>
          <w:bCs/>
          <w:sz w:val="24"/>
          <w:szCs w:val="24"/>
        </w:rPr>
        <w:t>of</w:t>
      </w:r>
      <w:r w:rsidRPr="006D787B">
        <w:rPr>
          <w:bCs/>
          <w:spacing w:val="34"/>
          <w:sz w:val="24"/>
          <w:szCs w:val="24"/>
        </w:rPr>
        <w:t xml:space="preserve"> </w:t>
      </w:r>
      <w:r w:rsidRPr="006D787B">
        <w:rPr>
          <w:bCs/>
          <w:sz w:val="24"/>
          <w:szCs w:val="24"/>
        </w:rPr>
        <w:t>the</w:t>
      </w:r>
      <w:r w:rsidRPr="006D787B">
        <w:rPr>
          <w:bCs/>
          <w:spacing w:val="34"/>
          <w:sz w:val="24"/>
          <w:szCs w:val="24"/>
        </w:rPr>
        <w:t xml:space="preserve"> </w:t>
      </w:r>
      <w:proofErr w:type="gramStart"/>
      <w:r w:rsidRPr="006D787B">
        <w:rPr>
          <w:bCs/>
          <w:sz w:val="24"/>
          <w:szCs w:val="24"/>
        </w:rPr>
        <w:t>District</w:t>
      </w:r>
      <w:proofErr w:type="gramEnd"/>
      <w:r w:rsidRPr="006D787B">
        <w:rPr>
          <w:bCs/>
          <w:spacing w:val="33"/>
          <w:sz w:val="24"/>
          <w:szCs w:val="24"/>
        </w:rPr>
        <w:t xml:space="preserve"> </w:t>
      </w:r>
      <w:r w:rsidRPr="006D787B">
        <w:rPr>
          <w:bCs/>
          <w:sz w:val="24"/>
          <w:szCs w:val="24"/>
        </w:rPr>
        <w:t>who</w:t>
      </w:r>
      <w:r w:rsidRPr="006D787B">
        <w:rPr>
          <w:bCs/>
          <w:spacing w:val="34"/>
          <w:sz w:val="24"/>
          <w:szCs w:val="24"/>
        </w:rPr>
        <w:t xml:space="preserve"> </w:t>
      </w:r>
      <w:r w:rsidRPr="006D787B">
        <w:rPr>
          <w:bCs/>
          <w:sz w:val="24"/>
          <w:szCs w:val="24"/>
        </w:rPr>
        <w:t>pays</w:t>
      </w:r>
      <w:r w:rsidRPr="006D787B">
        <w:rPr>
          <w:bCs/>
          <w:spacing w:val="34"/>
          <w:sz w:val="24"/>
          <w:szCs w:val="24"/>
        </w:rPr>
        <w:t xml:space="preserve"> </w:t>
      </w:r>
      <w:r w:rsidRPr="006D787B">
        <w:rPr>
          <w:bCs/>
          <w:sz w:val="24"/>
          <w:szCs w:val="24"/>
        </w:rPr>
        <w:t>an</w:t>
      </w:r>
      <w:r w:rsidRPr="006D787B">
        <w:rPr>
          <w:bCs/>
          <w:spacing w:val="34"/>
          <w:sz w:val="24"/>
          <w:szCs w:val="24"/>
        </w:rPr>
        <w:t xml:space="preserve"> </w:t>
      </w:r>
      <w:r w:rsidRPr="006D787B">
        <w:rPr>
          <w:bCs/>
          <w:sz w:val="24"/>
          <w:szCs w:val="24"/>
        </w:rPr>
        <w:t>annual</w:t>
      </w:r>
      <w:r w:rsidRPr="006D787B">
        <w:rPr>
          <w:bCs/>
          <w:spacing w:val="33"/>
          <w:sz w:val="24"/>
          <w:szCs w:val="24"/>
        </w:rPr>
        <w:t xml:space="preserve"> </w:t>
      </w:r>
      <w:r w:rsidRPr="006D787B">
        <w:rPr>
          <w:bCs/>
          <w:sz w:val="24"/>
          <w:szCs w:val="24"/>
        </w:rPr>
        <w:t>fee</w:t>
      </w:r>
      <w:r w:rsidRPr="006D787B">
        <w:rPr>
          <w:bCs/>
          <w:spacing w:val="34"/>
          <w:sz w:val="24"/>
          <w:szCs w:val="24"/>
        </w:rPr>
        <w:t xml:space="preserve"> </w:t>
      </w:r>
      <w:r w:rsidRPr="006D787B">
        <w:rPr>
          <w:bCs/>
          <w:sz w:val="24"/>
          <w:szCs w:val="24"/>
        </w:rPr>
        <w:t xml:space="preserve">to obtain user privileges of the Facilities </w:t>
      </w:r>
      <w:r w:rsidR="00DF1114">
        <w:rPr>
          <w:bCs/>
          <w:sz w:val="24"/>
          <w:szCs w:val="24"/>
        </w:rPr>
        <w:t>and</w:t>
      </w:r>
      <w:r w:rsidRPr="006D787B">
        <w:rPr>
          <w:bCs/>
          <w:sz w:val="24"/>
          <w:szCs w:val="24"/>
        </w:rPr>
        <w:t xml:space="preserve"> Amenities.</w:t>
      </w:r>
    </w:p>
    <w:p w:rsidR="006677F2" w:rsidRPr="006D787B" w:rsidRDefault="006677F2"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 xml:space="preserve">Attendees: are Residents, Annual Pass Holders, Guests, Spectators, and Staff present at a facility, recreation area, or function on the </w:t>
      </w:r>
      <w:proofErr w:type="gramStart"/>
      <w:r w:rsidRPr="006D787B">
        <w:rPr>
          <w:bCs/>
          <w:sz w:val="24"/>
          <w:szCs w:val="24"/>
        </w:rPr>
        <w:t>District's</w:t>
      </w:r>
      <w:proofErr w:type="gramEnd"/>
      <w:r w:rsidRPr="006D787B">
        <w:rPr>
          <w:bCs/>
          <w:sz w:val="24"/>
          <w:szCs w:val="24"/>
        </w:rPr>
        <w:t xml:space="preserve"> property.</w:t>
      </w:r>
    </w:p>
    <w:p w:rsidR="006677F2" w:rsidRPr="006D787B" w:rsidRDefault="006677F2"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District Lakes: District stormwater management facilities including the sloped areas of the banks surrounding the lakes and/or stormwater management facilities.</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 xml:space="preserve">Facilities </w:t>
      </w:r>
      <w:r w:rsidR="00DF1114">
        <w:rPr>
          <w:bCs/>
          <w:sz w:val="24"/>
          <w:szCs w:val="24"/>
        </w:rPr>
        <w:t>and</w:t>
      </w:r>
      <w:r w:rsidRPr="006D787B">
        <w:rPr>
          <w:bCs/>
          <w:sz w:val="24"/>
          <w:szCs w:val="24"/>
        </w:rPr>
        <w:t xml:space="preserve"> Amenities: includes all of the areas known as the Rolling Hills Amenity Center and Encompassing Parks.</w:t>
      </w:r>
      <w:r w:rsidRPr="006D787B">
        <w:rPr>
          <w:bCs/>
          <w:spacing w:val="40"/>
          <w:sz w:val="24"/>
          <w:szCs w:val="24"/>
        </w:rPr>
        <w:t xml:space="preserve"> </w:t>
      </w:r>
      <w:r w:rsidRPr="006D787B">
        <w:rPr>
          <w:bCs/>
          <w:sz w:val="24"/>
          <w:szCs w:val="24"/>
        </w:rPr>
        <w:t>The Rolling Hills Amenity Center consists of the Residents' Club, Fitness Center, Aquatics Facilities, Amphitheater, and Tennis Courts.</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 xml:space="preserve">Guest: is someone who is not a Resident or Annual Pass Holder who must be accompanied by a Resident or Annual Pass Holder in order to use the Facilities </w:t>
      </w:r>
      <w:r w:rsidR="00DF1114">
        <w:rPr>
          <w:bCs/>
          <w:sz w:val="24"/>
          <w:szCs w:val="24"/>
        </w:rPr>
        <w:t>and</w:t>
      </w:r>
      <w:r w:rsidRPr="006D787B">
        <w:rPr>
          <w:bCs/>
          <w:sz w:val="24"/>
          <w:szCs w:val="24"/>
        </w:rPr>
        <w:t xml:space="preserve"> </w:t>
      </w:r>
      <w:r w:rsidRPr="006D787B">
        <w:rPr>
          <w:bCs/>
          <w:spacing w:val="-2"/>
          <w:sz w:val="24"/>
          <w:szCs w:val="24"/>
        </w:rPr>
        <w:t>Amenities.</w:t>
      </w:r>
    </w:p>
    <w:p w:rsidR="002C5AF3" w:rsidRPr="006D787B" w:rsidRDefault="002C5AF3" w:rsidP="00FD6D12">
      <w:pPr>
        <w:pStyle w:val="BodyText"/>
        <w:rPr>
          <w:bCs/>
          <w:sz w:val="24"/>
          <w:szCs w:val="24"/>
        </w:rPr>
      </w:pPr>
    </w:p>
    <w:p w:rsidR="002C5AF3" w:rsidRPr="006D787B" w:rsidRDefault="00000000" w:rsidP="00FD6D12">
      <w:pPr>
        <w:pStyle w:val="BodyText"/>
        <w:rPr>
          <w:bCs/>
          <w:sz w:val="24"/>
          <w:szCs w:val="24"/>
        </w:rPr>
      </w:pPr>
      <w:r w:rsidRPr="006D787B">
        <w:rPr>
          <w:bCs/>
          <w:sz w:val="24"/>
          <w:szCs w:val="24"/>
        </w:rPr>
        <w:t xml:space="preserve">Holidays: are New </w:t>
      </w:r>
      <w:r w:rsidR="006D787B" w:rsidRPr="006D787B">
        <w:rPr>
          <w:bCs/>
          <w:sz w:val="24"/>
          <w:szCs w:val="24"/>
        </w:rPr>
        <w:t>Year’s</w:t>
      </w:r>
      <w:r w:rsidRPr="006D787B">
        <w:rPr>
          <w:bCs/>
          <w:sz w:val="24"/>
          <w:szCs w:val="24"/>
        </w:rPr>
        <w:t xml:space="preserve"> Day, Martin Luther </w:t>
      </w:r>
      <w:r w:rsidRPr="004F0830">
        <w:rPr>
          <w:bCs/>
          <w:sz w:val="24"/>
          <w:szCs w:val="24"/>
        </w:rPr>
        <w:t xml:space="preserve">King, Jr. Day, Presidents' Day, </w:t>
      </w:r>
      <w:r w:rsidR="00C4112E" w:rsidRPr="004F0830">
        <w:rPr>
          <w:bCs/>
          <w:sz w:val="24"/>
          <w:szCs w:val="24"/>
        </w:rPr>
        <w:t xml:space="preserve">Mother’s Day, </w:t>
      </w:r>
      <w:r w:rsidRPr="004F0830">
        <w:rPr>
          <w:bCs/>
          <w:sz w:val="24"/>
          <w:szCs w:val="24"/>
        </w:rPr>
        <w:t>Memorial</w:t>
      </w:r>
      <w:r w:rsidRPr="004F0830">
        <w:rPr>
          <w:bCs/>
          <w:spacing w:val="-1"/>
          <w:sz w:val="24"/>
          <w:szCs w:val="24"/>
        </w:rPr>
        <w:t xml:space="preserve"> </w:t>
      </w:r>
      <w:r w:rsidRPr="004F0830">
        <w:rPr>
          <w:bCs/>
          <w:sz w:val="24"/>
          <w:szCs w:val="24"/>
        </w:rPr>
        <w:t>Day,</w:t>
      </w:r>
      <w:r w:rsidRPr="004F0830">
        <w:rPr>
          <w:bCs/>
          <w:spacing w:val="-1"/>
          <w:sz w:val="24"/>
          <w:szCs w:val="24"/>
        </w:rPr>
        <w:t xml:space="preserve"> </w:t>
      </w:r>
      <w:r w:rsidR="00C4112E" w:rsidRPr="004F0830">
        <w:rPr>
          <w:bCs/>
          <w:spacing w:val="-1"/>
          <w:sz w:val="24"/>
          <w:szCs w:val="24"/>
        </w:rPr>
        <w:t xml:space="preserve">Father’s Day, </w:t>
      </w:r>
      <w:r w:rsidRPr="004F0830">
        <w:rPr>
          <w:bCs/>
          <w:sz w:val="24"/>
          <w:szCs w:val="24"/>
        </w:rPr>
        <w:t>Independence</w:t>
      </w:r>
      <w:r w:rsidRPr="004F0830">
        <w:rPr>
          <w:bCs/>
          <w:spacing w:val="-1"/>
          <w:sz w:val="24"/>
          <w:szCs w:val="24"/>
        </w:rPr>
        <w:t xml:space="preserve"> </w:t>
      </w:r>
      <w:r w:rsidRPr="004F0830">
        <w:rPr>
          <w:bCs/>
          <w:sz w:val="24"/>
          <w:szCs w:val="24"/>
        </w:rPr>
        <w:t>Day,</w:t>
      </w:r>
      <w:r w:rsidRPr="004F0830">
        <w:rPr>
          <w:bCs/>
          <w:spacing w:val="-1"/>
          <w:sz w:val="24"/>
          <w:szCs w:val="24"/>
        </w:rPr>
        <w:t xml:space="preserve"> </w:t>
      </w:r>
      <w:r w:rsidRPr="004F0830">
        <w:rPr>
          <w:bCs/>
          <w:sz w:val="24"/>
          <w:szCs w:val="24"/>
        </w:rPr>
        <w:t>Labor</w:t>
      </w:r>
      <w:r w:rsidRPr="006D787B">
        <w:rPr>
          <w:bCs/>
          <w:spacing w:val="-1"/>
          <w:sz w:val="24"/>
          <w:szCs w:val="24"/>
        </w:rPr>
        <w:t xml:space="preserve"> </w:t>
      </w:r>
      <w:r w:rsidRPr="006D787B">
        <w:rPr>
          <w:bCs/>
          <w:sz w:val="24"/>
          <w:szCs w:val="24"/>
        </w:rPr>
        <w:t>Day,</w:t>
      </w:r>
      <w:r w:rsidRPr="006D787B">
        <w:rPr>
          <w:bCs/>
          <w:spacing w:val="-1"/>
          <w:sz w:val="24"/>
          <w:szCs w:val="24"/>
        </w:rPr>
        <w:t xml:space="preserve"> </w:t>
      </w:r>
      <w:r w:rsidRPr="006D787B">
        <w:rPr>
          <w:bCs/>
          <w:sz w:val="24"/>
          <w:szCs w:val="24"/>
        </w:rPr>
        <w:t>Columbus</w:t>
      </w:r>
      <w:r w:rsidRPr="006D787B">
        <w:rPr>
          <w:bCs/>
          <w:spacing w:val="-1"/>
          <w:sz w:val="24"/>
          <w:szCs w:val="24"/>
        </w:rPr>
        <w:t xml:space="preserve"> </w:t>
      </w:r>
      <w:r w:rsidRPr="006D787B">
        <w:rPr>
          <w:bCs/>
          <w:sz w:val="24"/>
          <w:szCs w:val="24"/>
        </w:rPr>
        <w:t>Day,</w:t>
      </w:r>
      <w:r w:rsidRPr="006D787B">
        <w:rPr>
          <w:bCs/>
          <w:spacing w:val="-1"/>
          <w:sz w:val="24"/>
          <w:szCs w:val="24"/>
        </w:rPr>
        <w:t xml:space="preserve"> </w:t>
      </w:r>
      <w:r w:rsidRPr="006D787B">
        <w:rPr>
          <w:bCs/>
          <w:sz w:val="24"/>
          <w:szCs w:val="24"/>
        </w:rPr>
        <w:t xml:space="preserve">Thanksgiving Day, </w:t>
      </w:r>
      <w:r w:rsidRPr="006D787B">
        <w:rPr>
          <w:bCs/>
          <w:sz w:val="24"/>
          <w:szCs w:val="24"/>
        </w:rPr>
        <w:lastRenderedPageBreak/>
        <w:t>Christmas</w:t>
      </w:r>
      <w:r w:rsidRPr="006D787B">
        <w:rPr>
          <w:bCs/>
          <w:spacing w:val="-2"/>
          <w:sz w:val="24"/>
          <w:szCs w:val="24"/>
        </w:rPr>
        <w:t xml:space="preserve"> </w:t>
      </w:r>
      <w:r w:rsidRPr="006D787B">
        <w:rPr>
          <w:bCs/>
          <w:sz w:val="24"/>
          <w:szCs w:val="24"/>
        </w:rPr>
        <w:t>Day,</w:t>
      </w:r>
      <w:r w:rsidRPr="006D787B">
        <w:rPr>
          <w:bCs/>
          <w:spacing w:val="-3"/>
          <w:sz w:val="24"/>
          <w:szCs w:val="24"/>
        </w:rPr>
        <w:t xml:space="preserve"> </w:t>
      </w:r>
      <w:r w:rsidRPr="006D787B">
        <w:rPr>
          <w:bCs/>
          <w:sz w:val="24"/>
          <w:szCs w:val="24"/>
        </w:rPr>
        <w:t>and</w:t>
      </w:r>
      <w:r w:rsidRPr="006D787B">
        <w:rPr>
          <w:bCs/>
          <w:spacing w:val="-2"/>
          <w:sz w:val="24"/>
          <w:szCs w:val="24"/>
        </w:rPr>
        <w:t xml:space="preserve"> </w:t>
      </w:r>
      <w:r w:rsidRPr="006D787B">
        <w:rPr>
          <w:bCs/>
          <w:sz w:val="24"/>
          <w:szCs w:val="24"/>
        </w:rPr>
        <w:t>the</w:t>
      </w:r>
      <w:r w:rsidRPr="006D787B">
        <w:rPr>
          <w:bCs/>
          <w:spacing w:val="-2"/>
          <w:sz w:val="24"/>
          <w:szCs w:val="24"/>
        </w:rPr>
        <w:t xml:space="preserve"> </w:t>
      </w:r>
      <w:r w:rsidRPr="006D787B">
        <w:rPr>
          <w:bCs/>
          <w:sz w:val="24"/>
          <w:szCs w:val="24"/>
        </w:rPr>
        <w:t>Friday</w:t>
      </w:r>
      <w:r w:rsidRPr="006D787B">
        <w:rPr>
          <w:bCs/>
          <w:spacing w:val="-2"/>
          <w:sz w:val="24"/>
          <w:szCs w:val="24"/>
        </w:rPr>
        <w:t xml:space="preserve"> </w:t>
      </w:r>
      <w:r w:rsidRPr="006D787B">
        <w:rPr>
          <w:bCs/>
          <w:sz w:val="24"/>
          <w:szCs w:val="24"/>
        </w:rPr>
        <w:t>after</w:t>
      </w:r>
      <w:r w:rsidRPr="006D787B">
        <w:rPr>
          <w:bCs/>
          <w:spacing w:val="-3"/>
          <w:sz w:val="24"/>
          <w:szCs w:val="24"/>
        </w:rPr>
        <w:t xml:space="preserve"> </w:t>
      </w:r>
      <w:r w:rsidRPr="006D787B">
        <w:rPr>
          <w:bCs/>
          <w:sz w:val="24"/>
          <w:szCs w:val="24"/>
        </w:rPr>
        <w:t>Thanksgiving.</w:t>
      </w:r>
      <w:r w:rsidRPr="006D787B">
        <w:rPr>
          <w:bCs/>
          <w:spacing w:val="40"/>
          <w:sz w:val="24"/>
          <w:szCs w:val="24"/>
        </w:rPr>
        <w:t xml:space="preserve"> </w:t>
      </w:r>
      <w:r w:rsidRPr="006D787B">
        <w:rPr>
          <w:bCs/>
          <w:sz w:val="24"/>
          <w:szCs w:val="24"/>
        </w:rPr>
        <w:t>If</w:t>
      </w:r>
      <w:r w:rsidRPr="006D787B">
        <w:rPr>
          <w:bCs/>
          <w:spacing w:val="-3"/>
          <w:sz w:val="24"/>
          <w:szCs w:val="24"/>
        </w:rPr>
        <w:t xml:space="preserve"> </w:t>
      </w:r>
      <w:r w:rsidRPr="006D787B">
        <w:rPr>
          <w:bCs/>
          <w:sz w:val="24"/>
          <w:szCs w:val="24"/>
        </w:rPr>
        <w:t>a</w:t>
      </w:r>
      <w:r w:rsidRPr="006D787B">
        <w:rPr>
          <w:bCs/>
          <w:spacing w:val="-2"/>
          <w:sz w:val="24"/>
          <w:szCs w:val="24"/>
        </w:rPr>
        <w:t xml:space="preserve"> </w:t>
      </w:r>
      <w:r w:rsidRPr="006D787B">
        <w:rPr>
          <w:bCs/>
          <w:sz w:val="24"/>
          <w:szCs w:val="24"/>
        </w:rPr>
        <w:t>holiday</w:t>
      </w:r>
      <w:r w:rsidRPr="006D787B">
        <w:rPr>
          <w:bCs/>
          <w:spacing w:val="-2"/>
          <w:sz w:val="24"/>
          <w:szCs w:val="24"/>
        </w:rPr>
        <w:t xml:space="preserve"> </w:t>
      </w:r>
      <w:r w:rsidRPr="006D787B">
        <w:rPr>
          <w:bCs/>
          <w:sz w:val="24"/>
          <w:szCs w:val="24"/>
        </w:rPr>
        <w:t>falls</w:t>
      </w:r>
      <w:r w:rsidRPr="006D787B">
        <w:rPr>
          <w:bCs/>
          <w:spacing w:val="-2"/>
          <w:sz w:val="24"/>
          <w:szCs w:val="24"/>
        </w:rPr>
        <w:t xml:space="preserve"> </w:t>
      </w:r>
      <w:r w:rsidRPr="006D787B">
        <w:rPr>
          <w:bCs/>
          <w:sz w:val="24"/>
          <w:szCs w:val="24"/>
        </w:rPr>
        <w:t>on</w:t>
      </w:r>
      <w:r w:rsidRPr="006D787B">
        <w:rPr>
          <w:bCs/>
          <w:spacing w:val="-2"/>
          <w:sz w:val="24"/>
          <w:szCs w:val="24"/>
        </w:rPr>
        <w:t xml:space="preserve"> </w:t>
      </w:r>
      <w:r w:rsidRPr="006D787B">
        <w:rPr>
          <w:bCs/>
          <w:sz w:val="24"/>
          <w:szCs w:val="24"/>
        </w:rPr>
        <w:t>a</w:t>
      </w:r>
      <w:r w:rsidRPr="006D787B">
        <w:rPr>
          <w:bCs/>
          <w:spacing w:val="-2"/>
          <w:sz w:val="24"/>
          <w:szCs w:val="24"/>
        </w:rPr>
        <w:t xml:space="preserve"> </w:t>
      </w:r>
      <w:r w:rsidRPr="006D787B">
        <w:rPr>
          <w:bCs/>
          <w:sz w:val="24"/>
          <w:szCs w:val="24"/>
        </w:rPr>
        <w:t>weekend, holiday guest fees will apply.</w:t>
      </w:r>
    </w:p>
    <w:p w:rsidR="002C5AF3" w:rsidRPr="006D787B" w:rsidRDefault="002C5AF3" w:rsidP="00FD6D12">
      <w:pPr>
        <w:pStyle w:val="BodyText"/>
        <w:rPr>
          <w:bCs/>
          <w:sz w:val="24"/>
          <w:szCs w:val="24"/>
        </w:rPr>
      </w:pPr>
    </w:p>
    <w:p w:rsidR="002C5AF3" w:rsidRPr="004F0830" w:rsidRDefault="00000000" w:rsidP="00FD6D12">
      <w:pPr>
        <w:pStyle w:val="BodyText"/>
        <w:rPr>
          <w:bCs/>
          <w:sz w:val="24"/>
          <w:szCs w:val="24"/>
        </w:rPr>
      </w:pPr>
      <w:r w:rsidRPr="004F0830">
        <w:rPr>
          <w:bCs/>
          <w:sz w:val="24"/>
          <w:szCs w:val="24"/>
        </w:rPr>
        <w:t xml:space="preserve">Management: is the designated management staff of the current management company operating the Facilities </w:t>
      </w:r>
      <w:r w:rsidR="00DF1114" w:rsidRPr="004F0830">
        <w:rPr>
          <w:bCs/>
          <w:sz w:val="24"/>
          <w:szCs w:val="24"/>
        </w:rPr>
        <w:t>and</w:t>
      </w:r>
      <w:r w:rsidRPr="004F0830">
        <w:rPr>
          <w:bCs/>
          <w:sz w:val="24"/>
          <w:szCs w:val="24"/>
        </w:rPr>
        <w:t xml:space="preserve"> Amenities on behalf of the </w:t>
      </w:r>
      <w:proofErr w:type="gramStart"/>
      <w:r w:rsidRPr="004F0830">
        <w:rPr>
          <w:bCs/>
          <w:sz w:val="24"/>
          <w:szCs w:val="24"/>
        </w:rPr>
        <w:t>District</w:t>
      </w:r>
      <w:proofErr w:type="gramEnd"/>
      <w:r w:rsidRPr="004F0830">
        <w:rPr>
          <w:bCs/>
          <w:sz w:val="24"/>
          <w:szCs w:val="24"/>
        </w:rPr>
        <w:t>.</w:t>
      </w:r>
    </w:p>
    <w:p w:rsidR="002C5AF3" w:rsidRPr="004F0830" w:rsidRDefault="002C5AF3" w:rsidP="006D787B">
      <w:pPr>
        <w:pStyle w:val="BodyText"/>
        <w:rPr>
          <w:bCs/>
          <w:sz w:val="24"/>
          <w:szCs w:val="24"/>
        </w:rPr>
      </w:pPr>
    </w:p>
    <w:p w:rsidR="002C5AF3" w:rsidRPr="004F0830" w:rsidRDefault="00000000" w:rsidP="006D787B">
      <w:pPr>
        <w:pStyle w:val="BodyText"/>
        <w:rPr>
          <w:bCs/>
          <w:sz w:val="24"/>
          <w:szCs w:val="24"/>
        </w:rPr>
      </w:pPr>
      <w:r w:rsidRPr="004F0830">
        <w:rPr>
          <w:bCs/>
          <w:sz w:val="24"/>
          <w:szCs w:val="24"/>
        </w:rPr>
        <w:t>Nanny:</w:t>
      </w:r>
      <w:r w:rsidRPr="004F0830">
        <w:rPr>
          <w:bCs/>
          <w:spacing w:val="40"/>
          <w:sz w:val="24"/>
          <w:szCs w:val="24"/>
        </w:rPr>
        <w:t xml:space="preserve"> </w:t>
      </w:r>
      <w:r w:rsidRPr="004F0830">
        <w:rPr>
          <w:bCs/>
          <w:sz w:val="24"/>
          <w:szCs w:val="24"/>
        </w:rPr>
        <w:t xml:space="preserve">is a caregiver designated by a Resident or Annual Pass Holder to accompany a Resident or Annual Pass Holder’s children under the age of 13 in use of the </w:t>
      </w:r>
      <w:r w:rsidRPr="00FD6D12">
        <w:rPr>
          <w:bCs/>
          <w:sz w:val="24"/>
          <w:szCs w:val="24"/>
        </w:rPr>
        <w:t xml:space="preserve">Facilities </w:t>
      </w:r>
      <w:r w:rsidR="00DF1114" w:rsidRPr="00FD6D12">
        <w:rPr>
          <w:bCs/>
          <w:sz w:val="24"/>
          <w:szCs w:val="24"/>
        </w:rPr>
        <w:t>and</w:t>
      </w:r>
      <w:r w:rsidRPr="00FD6D12">
        <w:rPr>
          <w:bCs/>
          <w:sz w:val="24"/>
          <w:szCs w:val="24"/>
        </w:rPr>
        <w:t xml:space="preserve"> Amenities.</w:t>
      </w:r>
      <w:r w:rsidRPr="00FD6D12">
        <w:rPr>
          <w:bCs/>
          <w:spacing w:val="40"/>
          <w:sz w:val="24"/>
          <w:szCs w:val="24"/>
        </w:rPr>
        <w:t xml:space="preserve"> </w:t>
      </w:r>
      <w:r w:rsidRPr="00FD6D12">
        <w:rPr>
          <w:bCs/>
          <w:sz w:val="24"/>
          <w:szCs w:val="24"/>
        </w:rPr>
        <w:t>A Nanny must be at least 13 years of age.</w:t>
      </w:r>
      <w:r w:rsidR="00D958EC" w:rsidRPr="00FD6D12">
        <w:rPr>
          <w:bCs/>
          <w:sz w:val="24"/>
          <w:szCs w:val="24"/>
        </w:rPr>
        <w:t xml:space="preserve"> The Resident is responsible for registering the Nanny.</w:t>
      </w:r>
    </w:p>
    <w:p w:rsidR="002C5AF3" w:rsidRPr="004F0830" w:rsidRDefault="002C5AF3" w:rsidP="006D787B">
      <w:pPr>
        <w:pStyle w:val="BodyText"/>
        <w:rPr>
          <w:bCs/>
          <w:sz w:val="24"/>
          <w:szCs w:val="24"/>
        </w:rPr>
      </w:pPr>
    </w:p>
    <w:p w:rsidR="002C5AF3" w:rsidRPr="006D787B" w:rsidRDefault="00000000" w:rsidP="006D787B">
      <w:pPr>
        <w:pStyle w:val="BodyText"/>
        <w:rPr>
          <w:bCs/>
          <w:sz w:val="24"/>
          <w:szCs w:val="24"/>
        </w:rPr>
      </w:pPr>
      <w:r w:rsidRPr="004F0830">
        <w:rPr>
          <w:bCs/>
          <w:sz w:val="24"/>
          <w:szCs w:val="24"/>
        </w:rPr>
        <w:t>Operating</w:t>
      </w:r>
      <w:r w:rsidRPr="004F0830">
        <w:rPr>
          <w:bCs/>
          <w:spacing w:val="-1"/>
          <w:sz w:val="24"/>
          <w:szCs w:val="24"/>
        </w:rPr>
        <w:t xml:space="preserve"> </w:t>
      </w:r>
      <w:r w:rsidRPr="004F0830">
        <w:rPr>
          <w:bCs/>
          <w:sz w:val="24"/>
          <w:szCs w:val="24"/>
        </w:rPr>
        <w:t>Hours:</w:t>
      </w:r>
      <w:r w:rsidRPr="004F0830">
        <w:rPr>
          <w:bCs/>
          <w:spacing w:val="-2"/>
          <w:sz w:val="24"/>
          <w:szCs w:val="24"/>
        </w:rPr>
        <w:t xml:space="preserve"> </w:t>
      </w:r>
      <w:r w:rsidRPr="004F0830">
        <w:rPr>
          <w:bCs/>
          <w:sz w:val="24"/>
          <w:szCs w:val="24"/>
        </w:rPr>
        <w:t>are</w:t>
      </w:r>
      <w:r w:rsidRPr="004F0830">
        <w:rPr>
          <w:bCs/>
          <w:spacing w:val="-1"/>
          <w:sz w:val="24"/>
          <w:szCs w:val="24"/>
        </w:rPr>
        <w:t xml:space="preserve"> </w:t>
      </w:r>
      <w:r w:rsidRPr="004F0830">
        <w:rPr>
          <w:bCs/>
          <w:sz w:val="24"/>
          <w:szCs w:val="24"/>
        </w:rPr>
        <w:t>designated in this</w:t>
      </w:r>
      <w:r w:rsidRPr="004F0830">
        <w:rPr>
          <w:bCs/>
          <w:spacing w:val="-1"/>
          <w:sz w:val="24"/>
          <w:szCs w:val="24"/>
        </w:rPr>
        <w:t xml:space="preserve"> </w:t>
      </w:r>
      <w:r w:rsidRPr="004F0830">
        <w:rPr>
          <w:bCs/>
          <w:sz w:val="24"/>
          <w:szCs w:val="24"/>
        </w:rPr>
        <w:t>document</w:t>
      </w:r>
      <w:r w:rsidRPr="004F0830">
        <w:rPr>
          <w:bCs/>
          <w:spacing w:val="-1"/>
          <w:sz w:val="24"/>
          <w:szCs w:val="24"/>
        </w:rPr>
        <w:t xml:space="preserve"> </w:t>
      </w:r>
      <w:r w:rsidRPr="004F0830">
        <w:rPr>
          <w:bCs/>
          <w:sz w:val="24"/>
          <w:szCs w:val="24"/>
        </w:rPr>
        <w:t>for</w:t>
      </w:r>
      <w:r w:rsidRPr="004F0830">
        <w:rPr>
          <w:bCs/>
          <w:spacing w:val="-1"/>
          <w:sz w:val="24"/>
          <w:szCs w:val="24"/>
        </w:rPr>
        <w:t xml:space="preserve"> </w:t>
      </w:r>
      <w:r w:rsidRPr="004F0830">
        <w:rPr>
          <w:bCs/>
          <w:sz w:val="24"/>
          <w:szCs w:val="24"/>
        </w:rPr>
        <w:t>each facility,</w:t>
      </w:r>
      <w:r w:rsidRPr="004F0830">
        <w:rPr>
          <w:bCs/>
          <w:spacing w:val="-1"/>
          <w:sz w:val="24"/>
          <w:szCs w:val="24"/>
        </w:rPr>
        <w:t xml:space="preserve"> </w:t>
      </w:r>
      <w:r w:rsidRPr="004F0830">
        <w:rPr>
          <w:bCs/>
          <w:sz w:val="24"/>
          <w:szCs w:val="24"/>
        </w:rPr>
        <w:t>but</w:t>
      </w:r>
      <w:r w:rsidRPr="004F0830">
        <w:rPr>
          <w:bCs/>
          <w:spacing w:val="-1"/>
          <w:sz w:val="24"/>
          <w:szCs w:val="24"/>
        </w:rPr>
        <w:t xml:space="preserve"> </w:t>
      </w:r>
      <w:r w:rsidRPr="004F0830">
        <w:rPr>
          <w:bCs/>
          <w:sz w:val="24"/>
          <w:szCs w:val="24"/>
        </w:rPr>
        <w:t>may change according to need, season, or usage.</w:t>
      </w:r>
    </w:p>
    <w:p w:rsidR="002C5AF3" w:rsidRPr="006D787B" w:rsidRDefault="002C5AF3" w:rsidP="006D787B">
      <w:pPr>
        <w:pStyle w:val="BodyText"/>
        <w:rPr>
          <w:bCs/>
          <w:sz w:val="24"/>
          <w:szCs w:val="24"/>
        </w:rPr>
      </w:pPr>
    </w:p>
    <w:p w:rsidR="002C5AF3" w:rsidRPr="006D787B" w:rsidRDefault="00000000" w:rsidP="006D787B">
      <w:pPr>
        <w:pStyle w:val="BodyText"/>
        <w:rPr>
          <w:bCs/>
          <w:sz w:val="24"/>
          <w:szCs w:val="24"/>
        </w:rPr>
      </w:pPr>
      <w:r w:rsidRPr="006D787B">
        <w:rPr>
          <w:bCs/>
          <w:sz w:val="24"/>
          <w:szCs w:val="24"/>
        </w:rPr>
        <w:t xml:space="preserve">Patron: is an owner of assessable real property within the </w:t>
      </w:r>
      <w:proofErr w:type="gramStart"/>
      <w:r w:rsidRPr="006D787B">
        <w:rPr>
          <w:bCs/>
          <w:sz w:val="24"/>
          <w:szCs w:val="24"/>
        </w:rPr>
        <w:t>District</w:t>
      </w:r>
      <w:proofErr w:type="gramEnd"/>
      <w:r w:rsidRPr="006D787B">
        <w:rPr>
          <w:bCs/>
          <w:sz w:val="24"/>
          <w:szCs w:val="24"/>
        </w:rPr>
        <w:t xml:space="preserve"> on which no residence has been constructed.</w:t>
      </w:r>
      <w:r w:rsidRPr="006D787B">
        <w:rPr>
          <w:bCs/>
          <w:spacing w:val="40"/>
          <w:sz w:val="24"/>
          <w:szCs w:val="24"/>
        </w:rPr>
        <w:t xml:space="preserve"> </w:t>
      </w:r>
      <w:r w:rsidRPr="006D787B">
        <w:rPr>
          <w:bCs/>
          <w:sz w:val="24"/>
          <w:szCs w:val="24"/>
        </w:rPr>
        <w:t>For purposes of interpreting these policies and unless otherwise indicated, a Patron shall be treated as a Resident.</w:t>
      </w:r>
    </w:p>
    <w:p w:rsidR="002C5AF3" w:rsidRPr="006D787B" w:rsidRDefault="002C5AF3" w:rsidP="006D787B">
      <w:pPr>
        <w:pStyle w:val="BodyText"/>
        <w:rPr>
          <w:bCs/>
          <w:sz w:val="24"/>
          <w:szCs w:val="24"/>
        </w:rPr>
      </w:pPr>
    </w:p>
    <w:p w:rsidR="002C5AF3" w:rsidRPr="006D787B" w:rsidRDefault="00000000" w:rsidP="006D787B">
      <w:pPr>
        <w:pStyle w:val="BodyText"/>
        <w:rPr>
          <w:bCs/>
          <w:sz w:val="24"/>
          <w:szCs w:val="24"/>
        </w:rPr>
      </w:pPr>
      <w:r w:rsidRPr="006D787B">
        <w:rPr>
          <w:bCs/>
          <w:sz w:val="24"/>
          <w:szCs w:val="24"/>
        </w:rPr>
        <w:t xml:space="preserve">Resident: is an individual who maintains his or her residence in a home within the </w:t>
      </w:r>
      <w:proofErr w:type="gramStart"/>
      <w:r w:rsidRPr="006D787B">
        <w:rPr>
          <w:bCs/>
          <w:sz w:val="24"/>
          <w:szCs w:val="24"/>
        </w:rPr>
        <w:t>District</w:t>
      </w:r>
      <w:proofErr w:type="gramEnd"/>
      <w:r w:rsidRPr="006D787B">
        <w:rPr>
          <w:bCs/>
          <w:sz w:val="24"/>
          <w:szCs w:val="24"/>
        </w:rPr>
        <w:t xml:space="preserve"> as a property owner, renter, or a member of a property owner's or a renter's immediate household that resides with the Resident on a permanent basis. Residents have rights to user privileges of the Facilities </w:t>
      </w:r>
      <w:r w:rsidR="00DF1114">
        <w:rPr>
          <w:bCs/>
          <w:sz w:val="24"/>
          <w:szCs w:val="24"/>
        </w:rPr>
        <w:t>and</w:t>
      </w:r>
      <w:r w:rsidRPr="006D787B">
        <w:rPr>
          <w:bCs/>
          <w:sz w:val="24"/>
          <w:szCs w:val="24"/>
        </w:rPr>
        <w:t xml:space="preserve"> Amenities except in cases that mandate a rental fee as specified in these policies.</w:t>
      </w:r>
      <w:r w:rsidRPr="006D787B">
        <w:rPr>
          <w:bCs/>
          <w:spacing w:val="40"/>
          <w:sz w:val="24"/>
          <w:szCs w:val="24"/>
        </w:rPr>
        <w:t xml:space="preserve"> </w:t>
      </w:r>
      <w:r w:rsidRPr="006D787B">
        <w:rPr>
          <w:bCs/>
          <w:sz w:val="24"/>
          <w:szCs w:val="24"/>
        </w:rPr>
        <w:t>Proof of residency is required, and may be in the form of driver's license or photo identification.</w:t>
      </w:r>
    </w:p>
    <w:p w:rsidR="002C5AF3" w:rsidRPr="006D787B" w:rsidRDefault="002C5AF3" w:rsidP="006D787B">
      <w:pPr>
        <w:rPr>
          <w:bCs/>
          <w:sz w:val="24"/>
          <w:szCs w:val="24"/>
        </w:rPr>
        <w:sectPr w:rsidR="002C5AF3" w:rsidRPr="006D787B" w:rsidSect="00394CC7">
          <w:footerReference w:type="default" r:id="rId8"/>
          <w:type w:val="continuous"/>
          <w:pgSz w:w="12240" w:h="15840"/>
          <w:pgMar w:top="1440" w:right="1440" w:bottom="1440" w:left="1440" w:header="0" w:footer="461" w:gutter="0"/>
          <w:cols w:space="720"/>
        </w:sectPr>
      </w:pPr>
    </w:p>
    <w:p w:rsidR="006677F2" w:rsidRPr="006D787B" w:rsidRDefault="006677F2" w:rsidP="006D787B">
      <w:pPr>
        <w:pStyle w:val="BodyText"/>
        <w:rPr>
          <w:bCs/>
          <w:sz w:val="24"/>
          <w:szCs w:val="24"/>
        </w:rPr>
      </w:pPr>
    </w:p>
    <w:p w:rsidR="002C5AF3" w:rsidRPr="006D787B" w:rsidRDefault="00000000" w:rsidP="006D787B">
      <w:pPr>
        <w:pStyle w:val="BodyText"/>
        <w:rPr>
          <w:bCs/>
          <w:sz w:val="24"/>
          <w:szCs w:val="24"/>
        </w:rPr>
      </w:pPr>
      <w:r w:rsidRPr="006D787B">
        <w:rPr>
          <w:bCs/>
          <w:sz w:val="24"/>
          <w:szCs w:val="24"/>
        </w:rPr>
        <w:t>Spectator:</w:t>
      </w:r>
      <w:r w:rsidRPr="006D787B">
        <w:rPr>
          <w:bCs/>
          <w:spacing w:val="27"/>
          <w:sz w:val="24"/>
          <w:szCs w:val="24"/>
        </w:rPr>
        <w:t xml:space="preserve"> </w:t>
      </w:r>
      <w:r w:rsidRPr="006D787B">
        <w:rPr>
          <w:bCs/>
          <w:sz w:val="24"/>
          <w:szCs w:val="24"/>
        </w:rPr>
        <w:t>is</w:t>
      </w:r>
      <w:r w:rsidRPr="006D787B">
        <w:rPr>
          <w:bCs/>
          <w:spacing w:val="27"/>
          <w:sz w:val="24"/>
          <w:szCs w:val="24"/>
        </w:rPr>
        <w:t xml:space="preserve"> </w:t>
      </w:r>
      <w:r w:rsidRPr="006D787B">
        <w:rPr>
          <w:bCs/>
          <w:sz w:val="24"/>
          <w:szCs w:val="24"/>
        </w:rPr>
        <w:t>a</w:t>
      </w:r>
      <w:r w:rsidRPr="006D787B">
        <w:rPr>
          <w:bCs/>
          <w:spacing w:val="28"/>
          <w:sz w:val="24"/>
          <w:szCs w:val="24"/>
        </w:rPr>
        <w:t xml:space="preserve"> </w:t>
      </w:r>
      <w:r w:rsidRPr="006D787B">
        <w:rPr>
          <w:bCs/>
          <w:sz w:val="24"/>
          <w:szCs w:val="24"/>
        </w:rPr>
        <w:t>person</w:t>
      </w:r>
      <w:r w:rsidRPr="006D787B">
        <w:rPr>
          <w:bCs/>
          <w:spacing w:val="27"/>
          <w:sz w:val="24"/>
          <w:szCs w:val="24"/>
        </w:rPr>
        <w:t xml:space="preserve"> </w:t>
      </w:r>
      <w:r w:rsidRPr="006D787B">
        <w:rPr>
          <w:bCs/>
          <w:sz w:val="24"/>
          <w:szCs w:val="24"/>
        </w:rPr>
        <w:t>entering</w:t>
      </w:r>
      <w:r w:rsidRPr="006D787B">
        <w:rPr>
          <w:bCs/>
          <w:spacing w:val="28"/>
          <w:sz w:val="24"/>
          <w:szCs w:val="24"/>
        </w:rPr>
        <w:t xml:space="preserve"> </w:t>
      </w:r>
      <w:r w:rsidRPr="006D787B">
        <w:rPr>
          <w:bCs/>
          <w:sz w:val="24"/>
          <w:szCs w:val="24"/>
        </w:rPr>
        <w:t>a</w:t>
      </w:r>
      <w:r w:rsidRPr="006D787B">
        <w:rPr>
          <w:bCs/>
          <w:spacing w:val="28"/>
          <w:sz w:val="24"/>
          <w:szCs w:val="24"/>
        </w:rPr>
        <w:t xml:space="preserve"> </w:t>
      </w:r>
      <w:r w:rsidRPr="006D787B">
        <w:rPr>
          <w:bCs/>
          <w:sz w:val="24"/>
          <w:szCs w:val="24"/>
        </w:rPr>
        <w:t>District</w:t>
      </w:r>
      <w:r w:rsidRPr="006D787B">
        <w:rPr>
          <w:bCs/>
          <w:spacing w:val="27"/>
          <w:sz w:val="24"/>
          <w:szCs w:val="24"/>
        </w:rPr>
        <w:t xml:space="preserve"> </w:t>
      </w:r>
      <w:r w:rsidRPr="006D787B">
        <w:rPr>
          <w:bCs/>
          <w:sz w:val="24"/>
          <w:szCs w:val="24"/>
        </w:rPr>
        <w:t>Aquatic</w:t>
      </w:r>
      <w:r w:rsidRPr="006D787B">
        <w:rPr>
          <w:bCs/>
          <w:spacing w:val="28"/>
          <w:sz w:val="24"/>
          <w:szCs w:val="24"/>
        </w:rPr>
        <w:t xml:space="preserve"> </w:t>
      </w:r>
      <w:r w:rsidRPr="006D787B">
        <w:rPr>
          <w:bCs/>
          <w:sz w:val="24"/>
          <w:szCs w:val="24"/>
        </w:rPr>
        <w:t>or</w:t>
      </w:r>
      <w:r w:rsidRPr="006D787B">
        <w:rPr>
          <w:bCs/>
          <w:spacing w:val="27"/>
          <w:sz w:val="24"/>
          <w:szCs w:val="24"/>
        </w:rPr>
        <w:t xml:space="preserve"> </w:t>
      </w:r>
      <w:r w:rsidRPr="006D787B">
        <w:rPr>
          <w:bCs/>
          <w:sz w:val="24"/>
          <w:szCs w:val="24"/>
        </w:rPr>
        <w:t>Tennis</w:t>
      </w:r>
      <w:r w:rsidRPr="006D787B">
        <w:rPr>
          <w:bCs/>
          <w:spacing w:val="27"/>
          <w:sz w:val="24"/>
          <w:szCs w:val="24"/>
        </w:rPr>
        <w:t xml:space="preserve"> </w:t>
      </w:r>
      <w:r w:rsidRPr="006D787B">
        <w:rPr>
          <w:bCs/>
          <w:sz w:val="24"/>
          <w:szCs w:val="24"/>
        </w:rPr>
        <w:t>Courts</w:t>
      </w:r>
      <w:r w:rsidRPr="006D787B">
        <w:rPr>
          <w:bCs/>
          <w:spacing w:val="27"/>
          <w:sz w:val="24"/>
          <w:szCs w:val="24"/>
        </w:rPr>
        <w:t xml:space="preserve"> </w:t>
      </w:r>
      <w:r w:rsidRPr="006D787B">
        <w:rPr>
          <w:bCs/>
          <w:sz w:val="24"/>
          <w:szCs w:val="24"/>
        </w:rPr>
        <w:t>to</w:t>
      </w:r>
      <w:r w:rsidRPr="006D787B">
        <w:rPr>
          <w:bCs/>
          <w:spacing w:val="28"/>
          <w:sz w:val="24"/>
          <w:szCs w:val="24"/>
        </w:rPr>
        <w:t xml:space="preserve"> </w:t>
      </w:r>
      <w:r w:rsidRPr="006D787B">
        <w:rPr>
          <w:bCs/>
          <w:sz w:val="24"/>
          <w:szCs w:val="24"/>
        </w:rPr>
        <w:t>observe</w:t>
      </w:r>
      <w:r w:rsidRPr="006D787B">
        <w:rPr>
          <w:bCs/>
          <w:spacing w:val="28"/>
          <w:sz w:val="24"/>
          <w:szCs w:val="24"/>
        </w:rPr>
        <w:t xml:space="preserve"> </w:t>
      </w:r>
      <w:r w:rsidRPr="006D787B">
        <w:rPr>
          <w:bCs/>
          <w:sz w:val="24"/>
          <w:szCs w:val="24"/>
        </w:rPr>
        <w:t>an activity or event such as a swim meet, a tennis match, or a practice.</w:t>
      </w:r>
    </w:p>
    <w:p w:rsidR="002C5AF3" w:rsidRPr="006D787B" w:rsidRDefault="002C5AF3" w:rsidP="006D787B">
      <w:pPr>
        <w:pStyle w:val="BodyText"/>
        <w:rPr>
          <w:bCs/>
          <w:sz w:val="24"/>
          <w:szCs w:val="24"/>
        </w:rPr>
      </w:pPr>
    </w:p>
    <w:p w:rsidR="002C5AF3" w:rsidRPr="006D787B" w:rsidRDefault="00000000" w:rsidP="006D787B">
      <w:pPr>
        <w:pStyle w:val="BodyText"/>
        <w:rPr>
          <w:bCs/>
          <w:sz w:val="24"/>
          <w:szCs w:val="24"/>
        </w:rPr>
      </w:pPr>
      <w:r w:rsidRPr="006D787B">
        <w:rPr>
          <w:bCs/>
          <w:sz w:val="24"/>
          <w:szCs w:val="24"/>
        </w:rPr>
        <w:t xml:space="preserve">Staff: is an employee of the current management company operating the Facilities </w:t>
      </w:r>
      <w:r w:rsidR="00DF1114">
        <w:rPr>
          <w:bCs/>
          <w:sz w:val="24"/>
          <w:szCs w:val="24"/>
        </w:rPr>
        <w:t>and</w:t>
      </w:r>
      <w:r w:rsidRPr="006D787B">
        <w:rPr>
          <w:bCs/>
          <w:sz w:val="24"/>
          <w:szCs w:val="24"/>
        </w:rPr>
        <w:t xml:space="preserve"> Amenities on behalf of the </w:t>
      </w:r>
      <w:proofErr w:type="gramStart"/>
      <w:r w:rsidRPr="006D787B">
        <w:rPr>
          <w:bCs/>
          <w:sz w:val="24"/>
          <w:szCs w:val="24"/>
        </w:rPr>
        <w:t>District</w:t>
      </w:r>
      <w:proofErr w:type="gramEnd"/>
      <w:r w:rsidRPr="006D787B">
        <w:rPr>
          <w:bCs/>
          <w:sz w:val="24"/>
          <w:szCs w:val="24"/>
        </w:rPr>
        <w:t>.</w:t>
      </w:r>
    </w:p>
    <w:p w:rsidR="006272B6" w:rsidRDefault="006272B6" w:rsidP="006272B6">
      <w:pPr>
        <w:pStyle w:val="ListParagraph"/>
        <w:ind w:left="0" w:firstLine="0"/>
        <w:jc w:val="left"/>
        <w:rPr>
          <w:b/>
          <w:sz w:val="24"/>
          <w:szCs w:val="24"/>
        </w:rPr>
      </w:pPr>
    </w:p>
    <w:p w:rsidR="00DF1114" w:rsidRDefault="00DF1114" w:rsidP="006272B6">
      <w:pPr>
        <w:pStyle w:val="ListParagraph"/>
        <w:ind w:left="0" w:firstLine="0"/>
        <w:jc w:val="left"/>
        <w:rPr>
          <w:b/>
          <w:sz w:val="24"/>
          <w:szCs w:val="24"/>
        </w:rPr>
      </w:pPr>
    </w:p>
    <w:p w:rsidR="002C5AF3" w:rsidRPr="006272B6" w:rsidRDefault="006272B6" w:rsidP="006272B6">
      <w:pPr>
        <w:pStyle w:val="ListParagraph"/>
        <w:ind w:left="0" w:firstLine="0"/>
        <w:jc w:val="center"/>
        <w:rPr>
          <w:b/>
          <w:sz w:val="24"/>
          <w:szCs w:val="24"/>
        </w:rPr>
      </w:pPr>
      <w:r w:rsidRPr="006272B6">
        <w:rPr>
          <w:b/>
          <w:sz w:val="24"/>
          <w:szCs w:val="24"/>
        </w:rPr>
        <w:t>Access</w:t>
      </w:r>
      <w:r w:rsidRPr="006272B6">
        <w:rPr>
          <w:b/>
          <w:spacing w:val="-7"/>
          <w:sz w:val="24"/>
          <w:szCs w:val="24"/>
        </w:rPr>
        <w:t xml:space="preserve"> </w:t>
      </w:r>
      <w:r w:rsidRPr="006272B6">
        <w:rPr>
          <w:b/>
          <w:spacing w:val="-2"/>
          <w:sz w:val="24"/>
          <w:szCs w:val="24"/>
        </w:rPr>
        <w:t>Privileges</w:t>
      </w:r>
    </w:p>
    <w:p w:rsidR="00DF1114" w:rsidRDefault="00DF1114" w:rsidP="006D787B">
      <w:pPr>
        <w:pStyle w:val="BodyText"/>
        <w:spacing w:before="87"/>
        <w:ind w:right="40"/>
        <w:rPr>
          <w:sz w:val="24"/>
          <w:szCs w:val="24"/>
        </w:rPr>
      </w:pPr>
    </w:p>
    <w:p w:rsidR="002C5AF3" w:rsidRPr="00394CC7" w:rsidRDefault="00000000" w:rsidP="00FD6D12">
      <w:pPr>
        <w:pStyle w:val="BodyText"/>
        <w:spacing w:before="87"/>
        <w:ind w:right="40"/>
        <w:rPr>
          <w:sz w:val="24"/>
          <w:szCs w:val="24"/>
        </w:rPr>
      </w:pPr>
      <w:r w:rsidRPr="00394CC7">
        <w:rPr>
          <w:sz w:val="24"/>
          <w:szCs w:val="24"/>
        </w:rPr>
        <w:t xml:space="preserve">Residents with an Amenity Pass and Annual Pass Holders are authorized to use the Facilities </w:t>
      </w:r>
      <w:r w:rsidR="006272B6">
        <w:rPr>
          <w:sz w:val="24"/>
          <w:szCs w:val="24"/>
        </w:rPr>
        <w:t>and</w:t>
      </w:r>
      <w:r w:rsidRPr="00394CC7">
        <w:rPr>
          <w:sz w:val="24"/>
          <w:szCs w:val="24"/>
        </w:rPr>
        <w:t xml:space="preserve"> Amenities of the District in accordance with the </w:t>
      </w:r>
      <w:proofErr w:type="gramStart"/>
      <w:r w:rsidRPr="00394CC7">
        <w:rPr>
          <w:sz w:val="24"/>
          <w:szCs w:val="24"/>
        </w:rPr>
        <w:t>District’s</w:t>
      </w:r>
      <w:proofErr w:type="gramEnd"/>
      <w:r w:rsidRPr="00394CC7">
        <w:rPr>
          <w:sz w:val="24"/>
          <w:szCs w:val="24"/>
        </w:rPr>
        <w:t xml:space="preserve"> rules and policies.</w:t>
      </w:r>
      <w:r w:rsidRPr="00394CC7">
        <w:rPr>
          <w:spacing w:val="40"/>
          <w:sz w:val="24"/>
          <w:szCs w:val="24"/>
        </w:rPr>
        <w:t xml:space="preserve"> </w:t>
      </w:r>
      <w:r w:rsidRPr="00394CC7">
        <w:rPr>
          <w:sz w:val="24"/>
          <w:szCs w:val="24"/>
        </w:rPr>
        <w:t>They are also entitled to participate in functions and activities that Management conducts on a space-available basis.</w:t>
      </w:r>
      <w:r w:rsidRPr="00394CC7">
        <w:rPr>
          <w:spacing w:val="40"/>
          <w:sz w:val="24"/>
          <w:szCs w:val="24"/>
        </w:rPr>
        <w:t xml:space="preserve"> </w:t>
      </w:r>
      <w:r w:rsidRPr="00394CC7">
        <w:rPr>
          <w:sz w:val="24"/>
          <w:szCs w:val="24"/>
        </w:rPr>
        <w:t>Each Attendee must register prior to entering the Facilities.</w:t>
      </w:r>
      <w:r w:rsidRPr="00394CC7">
        <w:rPr>
          <w:spacing w:val="80"/>
          <w:sz w:val="24"/>
          <w:szCs w:val="24"/>
        </w:rPr>
        <w:t xml:space="preserve"> </w:t>
      </w:r>
      <w:r w:rsidRPr="00394CC7">
        <w:rPr>
          <w:sz w:val="24"/>
          <w:szCs w:val="24"/>
        </w:rPr>
        <w:t>At the time of registration, each person shall identify themselves, and present proof of access privileges.</w:t>
      </w:r>
    </w:p>
    <w:p w:rsidR="002C5AF3" w:rsidRPr="00394CC7" w:rsidRDefault="002C5AF3" w:rsidP="00FD6D12">
      <w:pPr>
        <w:pStyle w:val="BodyText"/>
        <w:spacing w:before="8"/>
        <w:ind w:right="40" w:hanging="450"/>
        <w:rPr>
          <w:sz w:val="24"/>
          <w:szCs w:val="24"/>
        </w:rPr>
      </w:pPr>
    </w:p>
    <w:p w:rsidR="002C5AF3" w:rsidRPr="00394CC7" w:rsidRDefault="00000000" w:rsidP="00FD6D12">
      <w:pPr>
        <w:pStyle w:val="BodyText"/>
        <w:ind w:right="40"/>
        <w:rPr>
          <w:sz w:val="24"/>
          <w:szCs w:val="24"/>
        </w:rPr>
      </w:pPr>
      <w:r w:rsidRPr="00394CC7">
        <w:rPr>
          <w:sz w:val="24"/>
          <w:szCs w:val="24"/>
        </w:rPr>
        <w:t>To assist Staff in efficiently enforcing these Usage Policies, Attendees may at</w:t>
      </w:r>
      <w:r w:rsidRPr="00394CC7">
        <w:rPr>
          <w:spacing w:val="40"/>
          <w:sz w:val="24"/>
          <w:szCs w:val="24"/>
        </w:rPr>
        <w:t xml:space="preserve"> </w:t>
      </w:r>
      <w:r w:rsidRPr="00394CC7">
        <w:rPr>
          <w:sz w:val="24"/>
          <w:szCs w:val="24"/>
        </w:rPr>
        <w:t>times be asked to wear wristbands or other indicators that they have presented proof</w:t>
      </w:r>
      <w:r w:rsidRPr="00394CC7">
        <w:rPr>
          <w:spacing w:val="-1"/>
          <w:sz w:val="24"/>
          <w:szCs w:val="24"/>
        </w:rPr>
        <w:t xml:space="preserve"> </w:t>
      </w:r>
      <w:r w:rsidRPr="00394CC7">
        <w:rPr>
          <w:sz w:val="24"/>
          <w:szCs w:val="24"/>
        </w:rPr>
        <w:t>of</w:t>
      </w:r>
      <w:r w:rsidRPr="00394CC7">
        <w:rPr>
          <w:spacing w:val="-1"/>
          <w:sz w:val="24"/>
          <w:szCs w:val="24"/>
        </w:rPr>
        <w:t xml:space="preserve"> </w:t>
      </w:r>
      <w:r w:rsidRPr="00394CC7">
        <w:rPr>
          <w:sz w:val="24"/>
          <w:szCs w:val="24"/>
        </w:rPr>
        <w:t>access</w:t>
      </w:r>
      <w:r w:rsidRPr="00394CC7">
        <w:rPr>
          <w:spacing w:val="-1"/>
          <w:sz w:val="24"/>
          <w:szCs w:val="24"/>
        </w:rPr>
        <w:t xml:space="preserve"> </w:t>
      </w:r>
      <w:r w:rsidRPr="00394CC7">
        <w:rPr>
          <w:sz w:val="24"/>
          <w:szCs w:val="24"/>
        </w:rPr>
        <w:t>privileges. If</w:t>
      </w:r>
      <w:r w:rsidRPr="00394CC7">
        <w:rPr>
          <w:spacing w:val="-1"/>
          <w:sz w:val="24"/>
          <w:szCs w:val="24"/>
        </w:rPr>
        <w:t xml:space="preserve"> </w:t>
      </w:r>
      <w:r w:rsidRPr="00394CC7">
        <w:rPr>
          <w:sz w:val="24"/>
          <w:szCs w:val="24"/>
        </w:rPr>
        <w:t>Attendees</w:t>
      </w:r>
      <w:r w:rsidRPr="00394CC7">
        <w:rPr>
          <w:spacing w:val="-1"/>
          <w:sz w:val="24"/>
          <w:szCs w:val="24"/>
        </w:rPr>
        <w:t xml:space="preserve"> </w:t>
      </w:r>
      <w:r w:rsidRPr="00394CC7">
        <w:rPr>
          <w:sz w:val="24"/>
          <w:szCs w:val="24"/>
        </w:rPr>
        <w:t>are</w:t>
      </w:r>
      <w:r w:rsidRPr="00394CC7">
        <w:rPr>
          <w:spacing w:val="-1"/>
          <w:sz w:val="24"/>
          <w:szCs w:val="24"/>
        </w:rPr>
        <w:t xml:space="preserve"> </w:t>
      </w:r>
      <w:r w:rsidRPr="00394CC7">
        <w:rPr>
          <w:sz w:val="24"/>
          <w:szCs w:val="24"/>
        </w:rPr>
        <w:t>asked</w:t>
      </w:r>
      <w:r w:rsidRPr="00394CC7">
        <w:rPr>
          <w:spacing w:val="-1"/>
          <w:sz w:val="24"/>
          <w:szCs w:val="24"/>
        </w:rPr>
        <w:t xml:space="preserve"> </w:t>
      </w:r>
      <w:r w:rsidRPr="00394CC7">
        <w:rPr>
          <w:sz w:val="24"/>
          <w:szCs w:val="24"/>
        </w:rPr>
        <w:t>to</w:t>
      </w:r>
      <w:r w:rsidRPr="00394CC7">
        <w:rPr>
          <w:spacing w:val="-1"/>
          <w:sz w:val="24"/>
          <w:szCs w:val="24"/>
        </w:rPr>
        <w:t xml:space="preserve"> </w:t>
      </w:r>
      <w:r w:rsidRPr="00394CC7">
        <w:rPr>
          <w:sz w:val="24"/>
          <w:szCs w:val="24"/>
        </w:rPr>
        <w:t>do</w:t>
      </w:r>
      <w:r w:rsidRPr="00394CC7">
        <w:rPr>
          <w:spacing w:val="-1"/>
          <w:sz w:val="24"/>
          <w:szCs w:val="24"/>
        </w:rPr>
        <w:t xml:space="preserve"> </w:t>
      </w:r>
      <w:r w:rsidRPr="00394CC7">
        <w:rPr>
          <w:sz w:val="24"/>
          <w:szCs w:val="24"/>
        </w:rPr>
        <w:t>this,</w:t>
      </w:r>
      <w:r w:rsidRPr="00394CC7">
        <w:rPr>
          <w:spacing w:val="-1"/>
          <w:sz w:val="24"/>
          <w:szCs w:val="24"/>
        </w:rPr>
        <w:t xml:space="preserve"> </w:t>
      </w:r>
      <w:r w:rsidRPr="00394CC7">
        <w:rPr>
          <w:sz w:val="24"/>
          <w:szCs w:val="24"/>
        </w:rPr>
        <w:t>the</w:t>
      </w:r>
      <w:r w:rsidRPr="00394CC7">
        <w:rPr>
          <w:spacing w:val="-1"/>
          <w:sz w:val="24"/>
          <w:szCs w:val="24"/>
        </w:rPr>
        <w:t xml:space="preserve"> </w:t>
      </w:r>
      <w:r w:rsidRPr="00394CC7">
        <w:rPr>
          <w:sz w:val="24"/>
          <w:szCs w:val="24"/>
        </w:rPr>
        <w:t>wristbands</w:t>
      </w:r>
      <w:r w:rsidRPr="00394CC7">
        <w:rPr>
          <w:spacing w:val="-1"/>
          <w:sz w:val="24"/>
          <w:szCs w:val="24"/>
        </w:rPr>
        <w:t xml:space="preserve"> </w:t>
      </w:r>
      <w:r w:rsidRPr="00394CC7">
        <w:rPr>
          <w:sz w:val="24"/>
          <w:szCs w:val="24"/>
        </w:rPr>
        <w:t>or</w:t>
      </w:r>
      <w:r w:rsidRPr="00394CC7">
        <w:rPr>
          <w:spacing w:val="-1"/>
          <w:sz w:val="24"/>
          <w:szCs w:val="24"/>
        </w:rPr>
        <w:t xml:space="preserve"> </w:t>
      </w:r>
      <w:r w:rsidRPr="00394CC7">
        <w:rPr>
          <w:sz w:val="24"/>
          <w:szCs w:val="24"/>
        </w:rPr>
        <w:t>other indicators must be worn at all times while the Attendee is present at the Facilities</w:t>
      </w:r>
      <w:r w:rsidRPr="00394CC7">
        <w:rPr>
          <w:spacing w:val="40"/>
          <w:sz w:val="24"/>
          <w:szCs w:val="24"/>
        </w:rPr>
        <w:t xml:space="preserve"> </w:t>
      </w:r>
      <w:r w:rsidR="006272B6">
        <w:rPr>
          <w:sz w:val="24"/>
          <w:szCs w:val="24"/>
        </w:rPr>
        <w:t>and</w:t>
      </w:r>
      <w:r w:rsidRPr="00394CC7">
        <w:rPr>
          <w:sz w:val="24"/>
          <w:szCs w:val="24"/>
        </w:rPr>
        <w:t xml:space="preserve"> Amenities.</w:t>
      </w:r>
    </w:p>
    <w:p w:rsidR="002C5AF3" w:rsidRPr="00394CC7" w:rsidRDefault="002C5AF3" w:rsidP="00FD6D12">
      <w:pPr>
        <w:pStyle w:val="BodyText"/>
        <w:spacing w:before="3"/>
        <w:ind w:right="40"/>
        <w:rPr>
          <w:sz w:val="24"/>
          <w:szCs w:val="24"/>
        </w:rPr>
      </w:pPr>
    </w:p>
    <w:p w:rsidR="002C5AF3" w:rsidRPr="00394CC7" w:rsidRDefault="00000000" w:rsidP="00FD6D12">
      <w:pPr>
        <w:pStyle w:val="BodyText"/>
        <w:ind w:right="40"/>
        <w:rPr>
          <w:sz w:val="24"/>
          <w:szCs w:val="24"/>
        </w:rPr>
      </w:pPr>
      <w:r w:rsidRPr="00394CC7">
        <w:rPr>
          <w:sz w:val="24"/>
          <w:szCs w:val="24"/>
        </w:rPr>
        <w:t xml:space="preserve">Property owners within the </w:t>
      </w:r>
      <w:proofErr w:type="gramStart"/>
      <w:r w:rsidRPr="00394CC7">
        <w:rPr>
          <w:sz w:val="24"/>
          <w:szCs w:val="24"/>
        </w:rPr>
        <w:t>District</w:t>
      </w:r>
      <w:proofErr w:type="gramEnd"/>
      <w:r w:rsidRPr="00394CC7">
        <w:rPr>
          <w:sz w:val="24"/>
          <w:szCs w:val="24"/>
        </w:rPr>
        <w:t xml:space="preserve"> may relinquish their rights, in writing, to their Amenity Pass to the renter of their property if it is the primary residence of the renter.</w:t>
      </w:r>
      <w:r w:rsidRPr="00394CC7">
        <w:rPr>
          <w:spacing w:val="40"/>
          <w:sz w:val="24"/>
          <w:szCs w:val="24"/>
        </w:rPr>
        <w:t xml:space="preserve"> </w:t>
      </w:r>
      <w:r w:rsidRPr="00394CC7">
        <w:rPr>
          <w:sz w:val="24"/>
          <w:szCs w:val="24"/>
        </w:rPr>
        <w:t xml:space="preserve">An Amenity Pass issued to a renter shall expire 12 months from issuance, and can be renewed upon verification of </w:t>
      </w:r>
      <w:r w:rsidRPr="00394CC7">
        <w:rPr>
          <w:sz w:val="24"/>
          <w:szCs w:val="24"/>
        </w:rPr>
        <w:lastRenderedPageBreak/>
        <w:t xml:space="preserve">residency within the </w:t>
      </w:r>
      <w:proofErr w:type="gramStart"/>
      <w:r w:rsidRPr="00394CC7">
        <w:rPr>
          <w:sz w:val="24"/>
          <w:szCs w:val="24"/>
        </w:rPr>
        <w:t>District</w:t>
      </w:r>
      <w:proofErr w:type="gramEnd"/>
      <w:r w:rsidRPr="00394CC7">
        <w:rPr>
          <w:sz w:val="24"/>
          <w:szCs w:val="24"/>
        </w:rPr>
        <w:t>.</w:t>
      </w:r>
    </w:p>
    <w:p w:rsidR="002C5AF3" w:rsidRPr="00394CC7" w:rsidRDefault="002C5AF3" w:rsidP="00FD6D12">
      <w:pPr>
        <w:pStyle w:val="BodyText"/>
        <w:spacing w:before="9"/>
        <w:ind w:right="40" w:hanging="450"/>
        <w:rPr>
          <w:sz w:val="24"/>
          <w:szCs w:val="24"/>
        </w:rPr>
      </w:pPr>
    </w:p>
    <w:p w:rsidR="002C5AF3" w:rsidRPr="00394CC7" w:rsidRDefault="00000000" w:rsidP="00FD6D12">
      <w:pPr>
        <w:pStyle w:val="BodyText"/>
        <w:spacing w:before="1"/>
        <w:ind w:right="40"/>
        <w:rPr>
          <w:sz w:val="24"/>
          <w:szCs w:val="24"/>
        </w:rPr>
      </w:pPr>
      <w:r w:rsidRPr="00394CC7">
        <w:rPr>
          <w:sz w:val="24"/>
          <w:szCs w:val="24"/>
        </w:rPr>
        <w:t xml:space="preserve">Unless otherwise provided for herein, neither an Amenity Pass nor an Annual Pass may be sold, loaned, or transferred in any fashion to gain access to user privileges to Facilities </w:t>
      </w:r>
      <w:r w:rsidR="006272B6">
        <w:rPr>
          <w:sz w:val="24"/>
          <w:szCs w:val="24"/>
        </w:rPr>
        <w:t>and</w:t>
      </w:r>
      <w:r w:rsidRPr="00394CC7">
        <w:rPr>
          <w:sz w:val="24"/>
          <w:szCs w:val="24"/>
        </w:rPr>
        <w:t xml:space="preserve"> Amenities.</w:t>
      </w:r>
      <w:r w:rsidRPr="00394CC7">
        <w:rPr>
          <w:spacing w:val="40"/>
          <w:sz w:val="24"/>
          <w:szCs w:val="24"/>
        </w:rPr>
        <w:t xml:space="preserve"> </w:t>
      </w:r>
      <w:r w:rsidRPr="00394CC7">
        <w:rPr>
          <w:sz w:val="24"/>
          <w:szCs w:val="24"/>
        </w:rPr>
        <w:t xml:space="preserve">Provided however, a Patron who is attempting to sell its property may temporarily assign its Patron status to prospective purchasers thereof after Patron enters into an Agreement Regarding Assignment of Patron Status with the District, in a form prescribed by the </w:t>
      </w:r>
      <w:proofErr w:type="gramStart"/>
      <w:r w:rsidRPr="00394CC7">
        <w:rPr>
          <w:sz w:val="24"/>
          <w:szCs w:val="24"/>
        </w:rPr>
        <w:t>District</w:t>
      </w:r>
      <w:proofErr w:type="gramEnd"/>
      <w:r w:rsidRPr="00394CC7">
        <w:rPr>
          <w:sz w:val="24"/>
          <w:szCs w:val="24"/>
        </w:rPr>
        <w:t>.</w:t>
      </w:r>
    </w:p>
    <w:p w:rsidR="006677F2" w:rsidRDefault="006677F2" w:rsidP="00FD6D12">
      <w:pPr>
        <w:pStyle w:val="BodyText"/>
        <w:spacing w:before="57"/>
        <w:ind w:right="40"/>
        <w:rPr>
          <w:sz w:val="24"/>
          <w:szCs w:val="24"/>
        </w:rPr>
      </w:pPr>
    </w:p>
    <w:p w:rsidR="002C5AF3" w:rsidRPr="00394CC7" w:rsidRDefault="00000000" w:rsidP="00FD6D12">
      <w:pPr>
        <w:pStyle w:val="BodyText"/>
        <w:spacing w:before="57"/>
        <w:ind w:right="40"/>
        <w:rPr>
          <w:sz w:val="24"/>
          <w:szCs w:val="24"/>
        </w:rPr>
      </w:pPr>
      <w:r w:rsidRPr="00394CC7">
        <w:rPr>
          <w:sz w:val="24"/>
          <w:szCs w:val="24"/>
        </w:rPr>
        <w:t xml:space="preserve">Children 5 years of age or younger may utilize the Facilities </w:t>
      </w:r>
      <w:r w:rsidR="006272B6">
        <w:rPr>
          <w:sz w:val="24"/>
          <w:szCs w:val="24"/>
        </w:rPr>
        <w:t>and</w:t>
      </w:r>
      <w:r w:rsidRPr="00394CC7">
        <w:rPr>
          <w:sz w:val="24"/>
          <w:szCs w:val="24"/>
        </w:rPr>
        <w:t xml:space="preserve"> Amenities at no</w:t>
      </w:r>
      <w:r w:rsidRPr="00394CC7">
        <w:rPr>
          <w:spacing w:val="40"/>
          <w:sz w:val="24"/>
          <w:szCs w:val="24"/>
        </w:rPr>
        <w:t xml:space="preserve"> </w:t>
      </w:r>
      <w:r w:rsidRPr="00394CC7">
        <w:rPr>
          <w:sz w:val="24"/>
          <w:szCs w:val="24"/>
        </w:rPr>
        <w:t xml:space="preserve">cost if a Resident, Annual Pass Holder, or registered Nanny accompanies them. Children older than 5 years of age will be charged Guest Fees in accordance with the </w:t>
      </w:r>
      <w:proofErr w:type="gramStart"/>
      <w:r w:rsidRPr="00394CC7">
        <w:rPr>
          <w:sz w:val="24"/>
          <w:szCs w:val="24"/>
        </w:rPr>
        <w:t>District’s</w:t>
      </w:r>
      <w:proofErr w:type="gramEnd"/>
      <w:r w:rsidRPr="00394CC7">
        <w:rPr>
          <w:sz w:val="24"/>
          <w:szCs w:val="24"/>
        </w:rPr>
        <w:t xml:space="preserve"> adopted rates, unless otherwise provided for herein.</w:t>
      </w:r>
    </w:p>
    <w:p w:rsidR="002C5AF3" w:rsidRPr="00394CC7" w:rsidRDefault="002C5AF3" w:rsidP="00FD6D12">
      <w:pPr>
        <w:pStyle w:val="BodyText"/>
        <w:spacing w:before="10"/>
        <w:ind w:right="40"/>
        <w:rPr>
          <w:sz w:val="24"/>
          <w:szCs w:val="24"/>
        </w:rPr>
      </w:pPr>
    </w:p>
    <w:p w:rsidR="002C5AF3" w:rsidRPr="00394CC7" w:rsidRDefault="00000000" w:rsidP="00FD6D12">
      <w:pPr>
        <w:pStyle w:val="BodyText"/>
        <w:ind w:right="40"/>
        <w:rPr>
          <w:sz w:val="24"/>
          <w:szCs w:val="24"/>
        </w:rPr>
      </w:pPr>
      <w:r w:rsidRPr="00394CC7">
        <w:rPr>
          <w:sz w:val="24"/>
          <w:szCs w:val="24"/>
        </w:rPr>
        <w:t xml:space="preserve">Upon registration, a Nanny is allowed unlimited visits to the Facilities </w:t>
      </w:r>
      <w:r w:rsidR="006272B6">
        <w:rPr>
          <w:sz w:val="24"/>
          <w:szCs w:val="24"/>
        </w:rPr>
        <w:t>and</w:t>
      </w:r>
      <w:r w:rsidRPr="00394CC7">
        <w:rPr>
          <w:spacing w:val="40"/>
          <w:sz w:val="24"/>
          <w:szCs w:val="24"/>
        </w:rPr>
        <w:t xml:space="preserve"> </w:t>
      </w:r>
      <w:r w:rsidRPr="00394CC7">
        <w:rPr>
          <w:sz w:val="24"/>
          <w:szCs w:val="24"/>
        </w:rPr>
        <w:t>Amenities without paying a Guest Daily Fee when accompanying a Resident or Annual Pass Holder’s child under the age of 13.</w:t>
      </w:r>
      <w:r w:rsidRPr="00394CC7">
        <w:rPr>
          <w:spacing w:val="40"/>
          <w:sz w:val="24"/>
          <w:szCs w:val="24"/>
        </w:rPr>
        <w:t xml:space="preserve"> </w:t>
      </w:r>
      <w:r w:rsidRPr="00394CC7">
        <w:rPr>
          <w:sz w:val="24"/>
          <w:szCs w:val="24"/>
        </w:rPr>
        <w:t xml:space="preserve">A Nanny is not allowed to utilize the Facilities </w:t>
      </w:r>
      <w:r w:rsidR="006272B6">
        <w:rPr>
          <w:sz w:val="24"/>
          <w:szCs w:val="24"/>
        </w:rPr>
        <w:t>and</w:t>
      </w:r>
      <w:r w:rsidRPr="00394CC7">
        <w:rPr>
          <w:sz w:val="24"/>
          <w:szCs w:val="24"/>
        </w:rPr>
        <w:t xml:space="preserve"> Amenities without the Resident or Annual Pass Holder’s child.</w:t>
      </w:r>
    </w:p>
    <w:p w:rsidR="002C5AF3" w:rsidRPr="00394CC7" w:rsidRDefault="002C5AF3" w:rsidP="00FD6D12">
      <w:pPr>
        <w:pStyle w:val="BodyText"/>
        <w:spacing w:before="3"/>
        <w:ind w:right="40"/>
        <w:rPr>
          <w:sz w:val="24"/>
          <w:szCs w:val="24"/>
        </w:rPr>
      </w:pPr>
    </w:p>
    <w:p w:rsidR="002C5AF3" w:rsidRPr="00394CC7" w:rsidRDefault="00000000" w:rsidP="00FD6D12">
      <w:pPr>
        <w:pStyle w:val="BodyText"/>
        <w:ind w:right="40"/>
        <w:rPr>
          <w:sz w:val="24"/>
          <w:szCs w:val="24"/>
        </w:rPr>
      </w:pPr>
      <w:r w:rsidRPr="00394CC7">
        <w:rPr>
          <w:sz w:val="24"/>
          <w:szCs w:val="24"/>
        </w:rPr>
        <w:t>Upon</w:t>
      </w:r>
      <w:r w:rsidRPr="00394CC7">
        <w:rPr>
          <w:spacing w:val="-3"/>
          <w:sz w:val="24"/>
          <w:szCs w:val="24"/>
        </w:rPr>
        <w:t xml:space="preserve"> </w:t>
      </w:r>
      <w:r w:rsidRPr="00394CC7">
        <w:rPr>
          <w:sz w:val="24"/>
          <w:szCs w:val="24"/>
        </w:rPr>
        <w:t>registration,</w:t>
      </w:r>
      <w:r w:rsidRPr="00394CC7">
        <w:rPr>
          <w:spacing w:val="-5"/>
          <w:sz w:val="24"/>
          <w:szCs w:val="24"/>
        </w:rPr>
        <w:t xml:space="preserve"> </w:t>
      </w:r>
      <w:r w:rsidRPr="00394CC7">
        <w:rPr>
          <w:sz w:val="24"/>
          <w:szCs w:val="24"/>
        </w:rPr>
        <w:t>an</w:t>
      </w:r>
      <w:r w:rsidRPr="00394CC7">
        <w:rPr>
          <w:spacing w:val="-3"/>
          <w:sz w:val="24"/>
          <w:szCs w:val="24"/>
        </w:rPr>
        <w:t xml:space="preserve"> </w:t>
      </w:r>
      <w:r w:rsidRPr="00394CC7">
        <w:rPr>
          <w:sz w:val="24"/>
          <w:szCs w:val="24"/>
        </w:rPr>
        <w:t>Adult</w:t>
      </w:r>
      <w:r w:rsidRPr="00394CC7">
        <w:rPr>
          <w:spacing w:val="-4"/>
          <w:sz w:val="24"/>
          <w:szCs w:val="24"/>
        </w:rPr>
        <w:t xml:space="preserve"> </w:t>
      </w:r>
      <w:r w:rsidRPr="00394CC7">
        <w:rPr>
          <w:sz w:val="24"/>
          <w:szCs w:val="24"/>
        </w:rPr>
        <w:t>Caregiver</w:t>
      </w:r>
      <w:r w:rsidRPr="00394CC7">
        <w:rPr>
          <w:spacing w:val="-3"/>
          <w:sz w:val="24"/>
          <w:szCs w:val="24"/>
        </w:rPr>
        <w:t xml:space="preserve"> </w:t>
      </w:r>
      <w:r w:rsidRPr="00394CC7">
        <w:rPr>
          <w:sz w:val="24"/>
          <w:szCs w:val="24"/>
        </w:rPr>
        <w:t>is</w:t>
      </w:r>
      <w:r w:rsidRPr="00394CC7">
        <w:rPr>
          <w:spacing w:val="-3"/>
          <w:sz w:val="24"/>
          <w:szCs w:val="24"/>
        </w:rPr>
        <w:t xml:space="preserve"> </w:t>
      </w:r>
      <w:r w:rsidRPr="00394CC7">
        <w:rPr>
          <w:sz w:val="24"/>
          <w:szCs w:val="24"/>
        </w:rPr>
        <w:t>allowed</w:t>
      </w:r>
      <w:r w:rsidRPr="00394CC7">
        <w:rPr>
          <w:spacing w:val="-3"/>
          <w:sz w:val="24"/>
          <w:szCs w:val="24"/>
        </w:rPr>
        <w:t xml:space="preserve"> </w:t>
      </w:r>
      <w:r w:rsidRPr="00394CC7">
        <w:rPr>
          <w:sz w:val="24"/>
          <w:szCs w:val="24"/>
        </w:rPr>
        <w:t>unlimited</w:t>
      </w:r>
      <w:r w:rsidRPr="00394CC7">
        <w:rPr>
          <w:spacing w:val="-3"/>
          <w:sz w:val="24"/>
          <w:szCs w:val="24"/>
        </w:rPr>
        <w:t xml:space="preserve"> </w:t>
      </w:r>
      <w:r w:rsidRPr="00394CC7">
        <w:rPr>
          <w:sz w:val="24"/>
          <w:szCs w:val="24"/>
        </w:rPr>
        <w:t>visits</w:t>
      </w:r>
      <w:r w:rsidRPr="00394CC7">
        <w:rPr>
          <w:spacing w:val="-3"/>
          <w:sz w:val="24"/>
          <w:szCs w:val="24"/>
        </w:rPr>
        <w:t xml:space="preserve"> </w:t>
      </w:r>
      <w:r w:rsidRPr="00394CC7">
        <w:rPr>
          <w:sz w:val="24"/>
          <w:szCs w:val="24"/>
        </w:rPr>
        <w:t>to</w:t>
      </w:r>
      <w:r w:rsidRPr="00394CC7">
        <w:rPr>
          <w:spacing w:val="-3"/>
          <w:sz w:val="24"/>
          <w:szCs w:val="24"/>
        </w:rPr>
        <w:t xml:space="preserve"> </w:t>
      </w:r>
      <w:r w:rsidRPr="00394CC7">
        <w:rPr>
          <w:sz w:val="24"/>
          <w:szCs w:val="24"/>
        </w:rPr>
        <w:t>the</w:t>
      </w:r>
      <w:r w:rsidRPr="00394CC7">
        <w:rPr>
          <w:spacing w:val="-3"/>
          <w:sz w:val="24"/>
          <w:szCs w:val="24"/>
        </w:rPr>
        <w:t xml:space="preserve"> </w:t>
      </w:r>
      <w:r w:rsidRPr="00394CC7">
        <w:rPr>
          <w:sz w:val="24"/>
          <w:szCs w:val="24"/>
        </w:rPr>
        <w:t>Facilities</w:t>
      </w:r>
      <w:r w:rsidRPr="00394CC7">
        <w:rPr>
          <w:spacing w:val="-3"/>
          <w:sz w:val="24"/>
          <w:szCs w:val="24"/>
        </w:rPr>
        <w:t xml:space="preserve"> </w:t>
      </w:r>
      <w:r w:rsidR="00DF1114">
        <w:rPr>
          <w:sz w:val="24"/>
          <w:szCs w:val="24"/>
        </w:rPr>
        <w:t>and</w:t>
      </w:r>
      <w:r w:rsidRPr="00394CC7">
        <w:rPr>
          <w:sz w:val="24"/>
          <w:szCs w:val="24"/>
        </w:rPr>
        <w:t xml:space="preserve"> Amenities without paying a Guest Daily Fee when accompanying a Resident or Annual Pass Holder with a documented necessity for the services of an Adult Caregiver.</w:t>
      </w:r>
      <w:r w:rsidRPr="00394CC7">
        <w:rPr>
          <w:spacing w:val="40"/>
          <w:sz w:val="24"/>
          <w:szCs w:val="24"/>
        </w:rPr>
        <w:t xml:space="preserve"> </w:t>
      </w:r>
      <w:r w:rsidRPr="00394CC7">
        <w:rPr>
          <w:sz w:val="24"/>
          <w:szCs w:val="24"/>
        </w:rPr>
        <w:t>An Adult Caregiver may not</w:t>
      </w:r>
      <w:r w:rsidRPr="00394CC7">
        <w:rPr>
          <w:spacing w:val="-2"/>
          <w:sz w:val="24"/>
          <w:szCs w:val="24"/>
        </w:rPr>
        <w:t xml:space="preserve"> </w:t>
      </w:r>
      <w:r w:rsidRPr="00394CC7">
        <w:rPr>
          <w:sz w:val="24"/>
          <w:szCs w:val="24"/>
        </w:rPr>
        <w:t xml:space="preserve">bring guests to the Facilities </w:t>
      </w:r>
      <w:r w:rsidR="00DF1114">
        <w:rPr>
          <w:sz w:val="24"/>
          <w:szCs w:val="24"/>
        </w:rPr>
        <w:t>and</w:t>
      </w:r>
      <w:r w:rsidRPr="00394CC7">
        <w:rPr>
          <w:sz w:val="24"/>
          <w:szCs w:val="24"/>
        </w:rPr>
        <w:t xml:space="preserve"> Amenities. If a Resident or Annual Pass Holder is accompanied by a caregiver other than someone who qualifies as a Nanny or an Adult Caregiver, Management may, at its sole discretion, permit the caregiver to visit the Facilities </w:t>
      </w:r>
      <w:r w:rsidR="00DF1114">
        <w:rPr>
          <w:sz w:val="24"/>
          <w:szCs w:val="24"/>
        </w:rPr>
        <w:t>and</w:t>
      </w:r>
      <w:r w:rsidRPr="00394CC7">
        <w:rPr>
          <w:sz w:val="24"/>
          <w:szCs w:val="24"/>
        </w:rPr>
        <w:t xml:space="preserve"> Amenities without paying a Guest Daily Fee when accompanying the Resident or Annual Pass Holder’s children. The permission will be subject to any terms or conditions imposed by Management.</w:t>
      </w:r>
    </w:p>
    <w:p w:rsidR="002C5AF3" w:rsidRPr="00394CC7" w:rsidRDefault="002C5AF3" w:rsidP="00FD6D12">
      <w:pPr>
        <w:pStyle w:val="BodyText"/>
        <w:spacing w:before="1"/>
        <w:ind w:right="40" w:hanging="450"/>
        <w:rPr>
          <w:sz w:val="24"/>
          <w:szCs w:val="24"/>
        </w:rPr>
      </w:pPr>
    </w:p>
    <w:p w:rsidR="002C5AF3" w:rsidRPr="00394CC7" w:rsidRDefault="00000000" w:rsidP="00FD6D12">
      <w:pPr>
        <w:pStyle w:val="BodyText"/>
        <w:ind w:right="40"/>
        <w:rPr>
          <w:sz w:val="24"/>
          <w:szCs w:val="24"/>
        </w:rPr>
      </w:pPr>
      <w:r w:rsidRPr="00394CC7">
        <w:rPr>
          <w:sz w:val="24"/>
          <w:szCs w:val="24"/>
        </w:rPr>
        <w:t>Spectators for activities such as swim meets, tennis matches, or practices shall register prior to entering the facility.</w:t>
      </w:r>
      <w:r w:rsidRPr="00394CC7">
        <w:rPr>
          <w:spacing w:val="80"/>
          <w:sz w:val="24"/>
          <w:szCs w:val="24"/>
        </w:rPr>
        <w:t xml:space="preserve"> </w:t>
      </w:r>
      <w:r w:rsidRPr="00394CC7">
        <w:rPr>
          <w:sz w:val="24"/>
          <w:szCs w:val="24"/>
        </w:rPr>
        <w:t>Admission of a Spectator to a facility does not grant user privileges to the Spectator to any swimming pool or tennis court.</w:t>
      </w:r>
    </w:p>
    <w:p w:rsidR="002C5AF3" w:rsidRDefault="002C5AF3" w:rsidP="00FD6D12">
      <w:pPr>
        <w:pStyle w:val="BodyText"/>
        <w:spacing w:before="10"/>
        <w:ind w:right="40" w:hanging="450"/>
        <w:rPr>
          <w:sz w:val="24"/>
          <w:szCs w:val="24"/>
        </w:rPr>
      </w:pPr>
    </w:p>
    <w:p w:rsidR="00DF1114" w:rsidRPr="00394CC7" w:rsidRDefault="00DF1114" w:rsidP="00FD6D12">
      <w:pPr>
        <w:pStyle w:val="BodyText"/>
        <w:spacing w:before="10"/>
        <w:ind w:right="40" w:hanging="450"/>
        <w:rPr>
          <w:sz w:val="24"/>
          <w:szCs w:val="24"/>
        </w:rPr>
      </w:pPr>
    </w:p>
    <w:p w:rsidR="002C5AF3" w:rsidRDefault="00000000" w:rsidP="006272B6">
      <w:pPr>
        <w:pStyle w:val="ListParagraph"/>
        <w:ind w:left="0" w:firstLine="0"/>
        <w:jc w:val="center"/>
        <w:rPr>
          <w:b/>
          <w:sz w:val="24"/>
          <w:szCs w:val="24"/>
        </w:rPr>
      </w:pPr>
      <w:r w:rsidRPr="006272B6">
        <w:rPr>
          <w:b/>
          <w:sz w:val="24"/>
          <w:szCs w:val="24"/>
        </w:rPr>
        <w:t>Guest Policy</w:t>
      </w:r>
    </w:p>
    <w:p w:rsidR="00DF1114" w:rsidRPr="006272B6" w:rsidRDefault="00DF1114" w:rsidP="006272B6">
      <w:pPr>
        <w:pStyle w:val="ListParagraph"/>
        <w:ind w:left="0" w:firstLine="0"/>
        <w:jc w:val="center"/>
        <w:rPr>
          <w:b/>
          <w:sz w:val="24"/>
          <w:szCs w:val="24"/>
        </w:rPr>
      </w:pPr>
    </w:p>
    <w:p w:rsidR="00DF1114" w:rsidRDefault="00000000" w:rsidP="00FD6D12">
      <w:pPr>
        <w:pStyle w:val="BodyText"/>
        <w:spacing w:before="87"/>
        <w:ind w:right="40"/>
        <w:rPr>
          <w:sz w:val="24"/>
          <w:szCs w:val="24"/>
        </w:rPr>
      </w:pPr>
      <w:r w:rsidRPr="00394CC7">
        <w:rPr>
          <w:sz w:val="24"/>
          <w:szCs w:val="24"/>
        </w:rPr>
        <w:t xml:space="preserve">A Resident or Annual </w:t>
      </w:r>
      <w:r w:rsidRPr="00FD6D12">
        <w:rPr>
          <w:sz w:val="24"/>
          <w:szCs w:val="24"/>
        </w:rPr>
        <w:t>Pass Holder may accompany up to four (4) Guests to the Aquatics Facility and</w:t>
      </w:r>
      <w:r w:rsidR="00FD6D12" w:rsidRPr="00FD6D12">
        <w:rPr>
          <w:sz w:val="24"/>
          <w:szCs w:val="24"/>
        </w:rPr>
        <w:t xml:space="preserve"> up to</w:t>
      </w:r>
      <w:r w:rsidRPr="00FD6D12">
        <w:rPr>
          <w:sz w:val="24"/>
          <w:szCs w:val="24"/>
        </w:rPr>
        <w:t xml:space="preserve"> </w:t>
      </w:r>
      <w:r w:rsidR="00AB74A6" w:rsidRPr="00FD6D12">
        <w:rPr>
          <w:sz w:val="24"/>
          <w:szCs w:val="24"/>
        </w:rPr>
        <w:t xml:space="preserve">two (2) </w:t>
      </w:r>
      <w:r w:rsidR="00FD6D12" w:rsidRPr="00FD6D12">
        <w:rPr>
          <w:sz w:val="24"/>
          <w:szCs w:val="24"/>
        </w:rPr>
        <w:t xml:space="preserve">Guests to the </w:t>
      </w:r>
      <w:r w:rsidRPr="00FD6D12">
        <w:rPr>
          <w:sz w:val="24"/>
          <w:szCs w:val="24"/>
        </w:rPr>
        <w:t>Fitness Center, provided that the maximum number of</w:t>
      </w:r>
      <w:r w:rsidRPr="00FD6D12">
        <w:rPr>
          <w:spacing w:val="40"/>
          <w:sz w:val="24"/>
          <w:szCs w:val="24"/>
        </w:rPr>
        <w:t xml:space="preserve"> </w:t>
      </w:r>
      <w:r w:rsidRPr="00FD6D12">
        <w:rPr>
          <w:sz w:val="24"/>
          <w:szCs w:val="24"/>
        </w:rPr>
        <w:t>Guests per household shall not exceed four (4).</w:t>
      </w:r>
    </w:p>
    <w:p w:rsidR="00DF1114" w:rsidRDefault="00DF1114" w:rsidP="00FD6D12">
      <w:pPr>
        <w:pStyle w:val="BodyText"/>
        <w:spacing w:before="10"/>
        <w:ind w:right="40"/>
        <w:rPr>
          <w:sz w:val="24"/>
          <w:szCs w:val="24"/>
        </w:rPr>
      </w:pPr>
    </w:p>
    <w:p w:rsidR="00DF1114" w:rsidRPr="00394CC7" w:rsidRDefault="00DF1114" w:rsidP="00FD6D12">
      <w:pPr>
        <w:pStyle w:val="BodyText"/>
        <w:spacing w:before="10"/>
        <w:ind w:right="40"/>
        <w:rPr>
          <w:sz w:val="24"/>
          <w:szCs w:val="24"/>
        </w:rPr>
      </w:pPr>
    </w:p>
    <w:p w:rsidR="002C5AF3" w:rsidRDefault="00000000" w:rsidP="006272B6">
      <w:pPr>
        <w:pStyle w:val="ListParagraph"/>
        <w:ind w:left="0" w:firstLine="0"/>
        <w:jc w:val="center"/>
        <w:rPr>
          <w:b/>
          <w:sz w:val="24"/>
          <w:szCs w:val="24"/>
        </w:rPr>
      </w:pPr>
      <w:r w:rsidRPr="006272B6">
        <w:rPr>
          <w:b/>
          <w:sz w:val="24"/>
          <w:szCs w:val="24"/>
        </w:rPr>
        <w:t xml:space="preserve">Conditions of Use of the Amenities </w:t>
      </w:r>
      <w:r w:rsidR="006272B6">
        <w:rPr>
          <w:b/>
          <w:sz w:val="24"/>
          <w:szCs w:val="24"/>
        </w:rPr>
        <w:t>and</w:t>
      </w:r>
      <w:r w:rsidRPr="006272B6">
        <w:rPr>
          <w:b/>
          <w:sz w:val="24"/>
          <w:szCs w:val="24"/>
        </w:rPr>
        <w:t xml:space="preserve"> Facilities</w:t>
      </w:r>
    </w:p>
    <w:p w:rsidR="00DF1114" w:rsidRPr="006272B6" w:rsidRDefault="00DF1114" w:rsidP="006272B6">
      <w:pPr>
        <w:pStyle w:val="ListParagraph"/>
        <w:ind w:left="0" w:firstLine="0"/>
        <w:jc w:val="center"/>
        <w:rPr>
          <w:b/>
          <w:sz w:val="24"/>
          <w:szCs w:val="24"/>
        </w:rPr>
      </w:pPr>
    </w:p>
    <w:p w:rsidR="002C5AF3" w:rsidRPr="00394CC7" w:rsidRDefault="00000000" w:rsidP="00FD6D12">
      <w:pPr>
        <w:pStyle w:val="BodyText"/>
        <w:spacing w:before="87"/>
        <w:ind w:right="40"/>
        <w:rPr>
          <w:sz w:val="24"/>
          <w:szCs w:val="24"/>
        </w:rPr>
      </w:pPr>
      <w:r w:rsidRPr="006D787B">
        <w:rPr>
          <w:sz w:val="24"/>
          <w:szCs w:val="24"/>
        </w:rPr>
        <w:t>Alcohol and Tobacco Usage:</w:t>
      </w:r>
      <w:r w:rsidRPr="00394CC7">
        <w:rPr>
          <w:spacing w:val="40"/>
          <w:sz w:val="24"/>
          <w:szCs w:val="24"/>
        </w:rPr>
        <w:t xml:space="preserve"> </w:t>
      </w:r>
      <w:r w:rsidRPr="00394CC7">
        <w:rPr>
          <w:sz w:val="24"/>
          <w:szCs w:val="24"/>
        </w:rPr>
        <w:t xml:space="preserve">State law stipulates that no one under the age of 21 may consume, buy, or otherwise possess any alcoholic beverages on property owned by the </w:t>
      </w:r>
      <w:proofErr w:type="gramStart"/>
      <w:r w:rsidRPr="00394CC7">
        <w:rPr>
          <w:sz w:val="24"/>
          <w:szCs w:val="24"/>
        </w:rPr>
        <w:t>District</w:t>
      </w:r>
      <w:proofErr w:type="gramEnd"/>
      <w:r w:rsidRPr="00394CC7">
        <w:rPr>
          <w:sz w:val="24"/>
          <w:szCs w:val="24"/>
        </w:rPr>
        <w:t>.</w:t>
      </w:r>
      <w:r w:rsidRPr="00394CC7">
        <w:rPr>
          <w:spacing w:val="40"/>
          <w:sz w:val="24"/>
          <w:szCs w:val="24"/>
        </w:rPr>
        <w:t xml:space="preserve"> </w:t>
      </w:r>
      <w:r w:rsidRPr="00394CC7">
        <w:rPr>
          <w:sz w:val="24"/>
          <w:szCs w:val="24"/>
        </w:rPr>
        <w:t>This rule is strictly enforced on the premises of any District property.</w:t>
      </w:r>
      <w:r w:rsidRPr="00394CC7">
        <w:rPr>
          <w:spacing w:val="40"/>
          <w:sz w:val="24"/>
          <w:szCs w:val="24"/>
        </w:rPr>
        <w:t xml:space="preserve"> </w:t>
      </w:r>
      <w:r w:rsidRPr="00394CC7">
        <w:rPr>
          <w:sz w:val="24"/>
          <w:szCs w:val="24"/>
        </w:rPr>
        <w:t>Smoking is not allowed inside the Amenity Center or on the pool deck.</w:t>
      </w:r>
    </w:p>
    <w:p w:rsidR="002C5AF3" w:rsidRPr="00394CC7" w:rsidRDefault="002C5AF3" w:rsidP="006D787B">
      <w:pPr>
        <w:pStyle w:val="BodyText"/>
        <w:spacing w:before="10"/>
        <w:ind w:right="40"/>
        <w:rPr>
          <w:sz w:val="24"/>
          <w:szCs w:val="24"/>
        </w:rPr>
      </w:pPr>
    </w:p>
    <w:p w:rsidR="006677F2" w:rsidRPr="006677F2" w:rsidRDefault="00000000" w:rsidP="00FD6D12">
      <w:pPr>
        <w:pStyle w:val="BodyText"/>
        <w:ind w:right="40"/>
        <w:rPr>
          <w:sz w:val="24"/>
          <w:szCs w:val="24"/>
        </w:rPr>
      </w:pPr>
      <w:r w:rsidRPr="006D787B">
        <w:rPr>
          <w:sz w:val="24"/>
          <w:szCs w:val="24"/>
        </w:rPr>
        <w:t>Food/Beverages:</w:t>
      </w:r>
      <w:r w:rsidRPr="00394CC7">
        <w:rPr>
          <w:spacing w:val="40"/>
          <w:sz w:val="24"/>
          <w:szCs w:val="24"/>
        </w:rPr>
        <w:t xml:space="preserve"> </w:t>
      </w:r>
      <w:r w:rsidRPr="00394CC7">
        <w:rPr>
          <w:sz w:val="24"/>
          <w:szCs w:val="24"/>
        </w:rPr>
        <w:t xml:space="preserve">No glass containers of any type are permitted in any of the Facilities </w:t>
      </w:r>
      <w:r w:rsidR="006D787B">
        <w:rPr>
          <w:sz w:val="24"/>
          <w:szCs w:val="24"/>
        </w:rPr>
        <w:t>and</w:t>
      </w:r>
      <w:r w:rsidRPr="00394CC7">
        <w:rPr>
          <w:sz w:val="24"/>
          <w:szCs w:val="24"/>
        </w:rPr>
        <w:t xml:space="preserve"> Amenities.</w:t>
      </w:r>
      <w:r w:rsidRPr="00394CC7">
        <w:rPr>
          <w:spacing w:val="80"/>
          <w:sz w:val="24"/>
          <w:szCs w:val="24"/>
        </w:rPr>
        <w:t xml:space="preserve"> </w:t>
      </w:r>
      <w:r w:rsidRPr="00394CC7">
        <w:rPr>
          <w:sz w:val="24"/>
          <w:szCs w:val="24"/>
        </w:rPr>
        <w:t>All persons using the pool or park areas must keep the</w:t>
      </w:r>
      <w:r w:rsidRPr="00394CC7">
        <w:rPr>
          <w:spacing w:val="40"/>
          <w:sz w:val="24"/>
          <w:szCs w:val="24"/>
        </w:rPr>
        <w:t xml:space="preserve"> </w:t>
      </w:r>
      <w:r w:rsidRPr="00394CC7">
        <w:rPr>
          <w:sz w:val="24"/>
          <w:szCs w:val="24"/>
        </w:rPr>
        <w:t>area clean by properly disposing trash or debris.</w:t>
      </w:r>
    </w:p>
    <w:p w:rsidR="006677F2" w:rsidRDefault="006677F2" w:rsidP="00FD6D12">
      <w:pPr>
        <w:pStyle w:val="BodyText"/>
        <w:spacing w:before="59"/>
        <w:ind w:right="40"/>
        <w:rPr>
          <w:sz w:val="24"/>
          <w:szCs w:val="24"/>
          <w:u w:val="single"/>
        </w:rPr>
      </w:pPr>
    </w:p>
    <w:p w:rsidR="002C5AF3" w:rsidRPr="006D787B" w:rsidRDefault="00000000" w:rsidP="00FD6D12">
      <w:pPr>
        <w:pStyle w:val="BodyText"/>
        <w:spacing w:before="59"/>
        <w:ind w:right="40"/>
        <w:rPr>
          <w:sz w:val="24"/>
          <w:szCs w:val="24"/>
        </w:rPr>
      </w:pPr>
      <w:r w:rsidRPr="006D787B">
        <w:rPr>
          <w:sz w:val="24"/>
          <w:szCs w:val="24"/>
        </w:rPr>
        <w:t>Noise:</w:t>
      </w:r>
      <w:r w:rsidRPr="006D787B">
        <w:rPr>
          <w:spacing w:val="40"/>
          <w:sz w:val="24"/>
          <w:szCs w:val="24"/>
        </w:rPr>
        <w:t xml:space="preserve"> </w:t>
      </w:r>
      <w:r w:rsidRPr="006D787B">
        <w:rPr>
          <w:sz w:val="24"/>
          <w:szCs w:val="24"/>
        </w:rPr>
        <w:t>Attendees shall not make, cause or permit, if within his or her control, any artificially amplified sound or noise of a continuous duration, which shall disturb the peace, quiet, and repose of any other persons of reasonable and ordinary sensibilities (consistent with Sec. 15-5(b), Clay County Code).</w:t>
      </w:r>
    </w:p>
    <w:p w:rsidR="002C5AF3" w:rsidRPr="006D787B" w:rsidRDefault="002C5AF3" w:rsidP="00FD6D12">
      <w:pPr>
        <w:pStyle w:val="BodyText"/>
        <w:spacing w:before="10"/>
        <w:ind w:right="40"/>
        <w:rPr>
          <w:sz w:val="24"/>
          <w:szCs w:val="24"/>
        </w:rPr>
      </w:pPr>
    </w:p>
    <w:p w:rsidR="002C5AF3" w:rsidRPr="006D787B" w:rsidRDefault="00000000" w:rsidP="00FD6D12">
      <w:pPr>
        <w:pStyle w:val="BodyText"/>
        <w:spacing w:line="242" w:lineRule="auto"/>
        <w:ind w:right="40"/>
        <w:rPr>
          <w:sz w:val="24"/>
          <w:szCs w:val="24"/>
        </w:rPr>
      </w:pPr>
      <w:r w:rsidRPr="006D787B">
        <w:rPr>
          <w:sz w:val="24"/>
          <w:szCs w:val="24"/>
        </w:rPr>
        <w:t>Parking:</w:t>
      </w:r>
      <w:r w:rsidRPr="006D787B">
        <w:rPr>
          <w:spacing w:val="40"/>
          <w:sz w:val="24"/>
          <w:szCs w:val="24"/>
        </w:rPr>
        <w:t xml:space="preserve"> </w:t>
      </w:r>
      <w:r w:rsidRPr="006D787B">
        <w:rPr>
          <w:sz w:val="24"/>
          <w:szCs w:val="24"/>
        </w:rPr>
        <w:t xml:space="preserve">No parking is allowed on District-owned premises except where </w:t>
      </w:r>
      <w:r w:rsidRPr="006D787B">
        <w:rPr>
          <w:spacing w:val="-2"/>
          <w:sz w:val="24"/>
          <w:szCs w:val="24"/>
        </w:rPr>
        <w:t>designated.</w:t>
      </w:r>
    </w:p>
    <w:p w:rsidR="002C5AF3" w:rsidRPr="006D787B" w:rsidRDefault="002C5AF3" w:rsidP="00FD6D12">
      <w:pPr>
        <w:pStyle w:val="BodyText"/>
        <w:spacing w:before="8"/>
        <w:ind w:right="40"/>
        <w:rPr>
          <w:sz w:val="24"/>
          <w:szCs w:val="24"/>
        </w:rPr>
      </w:pPr>
    </w:p>
    <w:p w:rsidR="002C5AF3" w:rsidRPr="00394CC7" w:rsidRDefault="00000000" w:rsidP="00FD6D12">
      <w:pPr>
        <w:pStyle w:val="BodyText"/>
        <w:ind w:right="40"/>
        <w:rPr>
          <w:sz w:val="24"/>
          <w:szCs w:val="24"/>
        </w:rPr>
      </w:pPr>
      <w:r w:rsidRPr="006D787B">
        <w:rPr>
          <w:sz w:val="24"/>
          <w:szCs w:val="24"/>
        </w:rPr>
        <w:t>Pets:</w:t>
      </w:r>
      <w:r w:rsidRPr="006D787B">
        <w:rPr>
          <w:spacing w:val="40"/>
          <w:sz w:val="24"/>
          <w:szCs w:val="24"/>
        </w:rPr>
        <w:t xml:space="preserve"> </w:t>
      </w:r>
      <w:r w:rsidRPr="006D787B">
        <w:rPr>
          <w:sz w:val="24"/>
          <w:szCs w:val="24"/>
        </w:rPr>
        <w:t>Dogs or other pets (with the exception of “Service Animal(s)” trained to do work or perform tasks for an individual</w:t>
      </w:r>
      <w:r w:rsidRPr="00394CC7">
        <w:rPr>
          <w:sz w:val="24"/>
          <w:szCs w:val="24"/>
        </w:rPr>
        <w:t xml:space="preserve"> with a disability, including a physical, sensory, psychiatric, intellectual, or other mental disability) are not permitted within any District-owned public accommodations including, but not limited to, amenity buildings (offices, social halls and fitness center), pools, tennis courts, basketball courts, playgrounds, parking lots, open spaces or related improvements. Dogs or other pets </w:t>
      </w:r>
      <w:r w:rsidRPr="00394CC7">
        <w:rPr>
          <w:sz w:val="24"/>
          <w:szCs w:val="24"/>
          <w:u w:val="single"/>
        </w:rPr>
        <w:t>are</w:t>
      </w:r>
      <w:r w:rsidRPr="00394CC7">
        <w:rPr>
          <w:sz w:val="24"/>
          <w:szCs w:val="24"/>
        </w:rPr>
        <w:t xml:space="preserve"> allowed at the Dog Park.</w:t>
      </w:r>
      <w:r w:rsidRPr="00394CC7">
        <w:rPr>
          <w:spacing w:val="40"/>
          <w:sz w:val="24"/>
          <w:szCs w:val="24"/>
        </w:rPr>
        <w:t xml:space="preserve"> </w:t>
      </w:r>
      <w:r w:rsidRPr="00394CC7">
        <w:rPr>
          <w:sz w:val="24"/>
          <w:szCs w:val="24"/>
        </w:rPr>
        <w:t>Attendees must clean up after the animals.</w:t>
      </w:r>
    </w:p>
    <w:p w:rsidR="002C5AF3" w:rsidRPr="00394CC7" w:rsidRDefault="002C5AF3" w:rsidP="00FD6D12">
      <w:pPr>
        <w:pStyle w:val="BodyText"/>
        <w:spacing w:before="8"/>
        <w:ind w:right="40"/>
        <w:rPr>
          <w:sz w:val="24"/>
          <w:szCs w:val="24"/>
        </w:rPr>
      </w:pPr>
    </w:p>
    <w:p w:rsidR="002C5AF3" w:rsidRDefault="00000000" w:rsidP="00FD6D12">
      <w:pPr>
        <w:pStyle w:val="BodyText"/>
        <w:spacing w:before="1"/>
        <w:ind w:right="40"/>
        <w:rPr>
          <w:sz w:val="24"/>
          <w:szCs w:val="24"/>
        </w:rPr>
      </w:pPr>
      <w:r w:rsidRPr="00394CC7">
        <w:rPr>
          <w:sz w:val="24"/>
          <w:szCs w:val="24"/>
        </w:rPr>
        <w:t>A Service</w:t>
      </w:r>
      <w:r w:rsidRPr="00394CC7">
        <w:rPr>
          <w:spacing w:val="-1"/>
          <w:sz w:val="24"/>
          <w:szCs w:val="24"/>
        </w:rPr>
        <w:t xml:space="preserve"> </w:t>
      </w:r>
      <w:r w:rsidRPr="00394CC7">
        <w:rPr>
          <w:sz w:val="24"/>
          <w:szCs w:val="24"/>
        </w:rPr>
        <w:t>Animal</w:t>
      </w:r>
      <w:r w:rsidRPr="00394CC7">
        <w:rPr>
          <w:spacing w:val="-1"/>
          <w:sz w:val="24"/>
          <w:szCs w:val="24"/>
        </w:rPr>
        <w:t xml:space="preserve"> </w:t>
      </w:r>
      <w:r w:rsidRPr="00394CC7">
        <w:rPr>
          <w:sz w:val="24"/>
          <w:szCs w:val="24"/>
        </w:rPr>
        <w:t>must</w:t>
      </w:r>
      <w:r w:rsidRPr="00394CC7">
        <w:rPr>
          <w:spacing w:val="-1"/>
          <w:sz w:val="24"/>
          <w:szCs w:val="24"/>
        </w:rPr>
        <w:t xml:space="preserve"> </w:t>
      </w:r>
      <w:r w:rsidRPr="00394CC7">
        <w:rPr>
          <w:sz w:val="24"/>
          <w:szCs w:val="24"/>
        </w:rPr>
        <w:t>be</w:t>
      </w:r>
      <w:r w:rsidRPr="00394CC7">
        <w:rPr>
          <w:spacing w:val="-1"/>
          <w:sz w:val="24"/>
          <w:szCs w:val="24"/>
        </w:rPr>
        <w:t xml:space="preserve"> </w:t>
      </w:r>
      <w:r w:rsidRPr="00394CC7">
        <w:rPr>
          <w:sz w:val="24"/>
          <w:szCs w:val="24"/>
        </w:rPr>
        <w:t>kept</w:t>
      </w:r>
      <w:r w:rsidRPr="00394CC7">
        <w:rPr>
          <w:spacing w:val="-1"/>
          <w:sz w:val="24"/>
          <w:szCs w:val="24"/>
        </w:rPr>
        <w:t xml:space="preserve"> </w:t>
      </w:r>
      <w:r w:rsidRPr="00394CC7">
        <w:rPr>
          <w:sz w:val="24"/>
          <w:szCs w:val="24"/>
        </w:rPr>
        <w:t>under</w:t>
      </w:r>
      <w:r w:rsidRPr="00394CC7">
        <w:rPr>
          <w:spacing w:val="-2"/>
          <w:sz w:val="24"/>
          <w:szCs w:val="24"/>
        </w:rPr>
        <w:t xml:space="preserve"> </w:t>
      </w:r>
      <w:r w:rsidRPr="00394CC7">
        <w:rPr>
          <w:sz w:val="24"/>
          <w:szCs w:val="24"/>
        </w:rPr>
        <w:t>the</w:t>
      </w:r>
      <w:r w:rsidRPr="00394CC7">
        <w:rPr>
          <w:spacing w:val="-1"/>
          <w:sz w:val="24"/>
          <w:szCs w:val="24"/>
        </w:rPr>
        <w:t xml:space="preserve"> </w:t>
      </w:r>
      <w:r w:rsidRPr="00394CC7">
        <w:rPr>
          <w:sz w:val="24"/>
          <w:szCs w:val="24"/>
        </w:rPr>
        <w:t>control</w:t>
      </w:r>
      <w:r w:rsidRPr="00394CC7">
        <w:rPr>
          <w:spacing w:val="-1"/>
          <w:sz w:val="24"/>
          <w:szCs w:val="24"/>
        </w:rPr>
        <w:t xml:space="preserve"> </w:t>
      </w:r>
      <w:r w:rsidRPr="00394CC7">
        <w:rPr>
          <w:sz w:val="24"/>
          <w:szCs w:val="24"/>
        </w:rPr>
        <w:t>of</w:t>
      </w:r>
      <w:r w:rsidRPr="00394CC7">
        <w:rPr>
          <w:spacing w:val="-1"/>
          <w:sz w:val="24"/>
          <w:szCs w:val="24"/>
        </w:rPr>
        <w:t xml:space="preserve"> </w:t>
      </w:r>
      <w:r w:rsidRPr="00394CC7">
        <w:rPr>
          <w:sz w:val="24"/>
          <w:szCs w:val="24"/>
        </w:rPr>
        <w:t>its</w:t>
      </w:r>
      <w:r w:rsidRPr="00394CC7">
        <w:rPr>
          <w:spacing w:val="-1"/>
          <w:sz w:val="24"/>
          <w:szCs w:val="24"/>
        </w:rPr>
        <w:t xml:space="preserve"> </w:t>
      </w:r>
      <w:r w:rsidRPr="00394CC7">
        <w:rPr>
          <w:sz w:val="24"/>
          <w:szCs w:val="24"/>
        </w:rPr>
        <w:t>handler</w:t>
      </w:r>
      <w:r w:rsidRPr="00394CC7">
        <w:rPr>
          <w:spacing w:val="-1"/>
          <w:sz w:val="24"/>
          <w:szCs w:val="24"/>
        </w:rPr>
        <w:t xml:space="preserve"> </w:t>
      </w:r>
      <w:r w:rsidRPr="00394CC7">
        <w:rPr>
          <w:sz w:val="24"/>
          <w:szCs w:val="24"/>
        </w:rPr>
        <w:t>by</w:t>
      </w:r>
      <w:r w:rsidRPr="00394CC7">
        <w:rPr>
          <w:spacing w:val="-1"/>
          <w:sz w:val="24"/>
          <w:szCs w:val="24"/>
        </w:rPr>
        <w:t xml:space="preserve"> </w:t>
      </w:r>
      <w:r w:rsidRPr="00394CC7">
        <w:rPr>
          <w:sz w:val="24"/>
          <w:szCs w:val="24"/>
        </w:rPr>
        <w:t>leash</w:t>
      </w:r>
      <w:r w:rsidRPr="00394CC7">
        <w:rPr>
          <w:spacing w:val="-1"/>
          <w:sz w:val="24"/>
          <w:szCs w:val="24"/>
        </w:rPr>
        <w:t xml:space="preserve"> </w:t>
      </w:r>
      <w:r w:rsidRPr="00394CC7">
        <w:rPr>
          <w:sz w:val="24"/>
          <w:szCs w:val="24"/>
        </w:rPr>
        <w:t>or</w:t>
      </w:r>
      <w:r w:rsidRPr="00394CC7">
        <w:rPr>
          <w:spacing w:val="-1"/>
          <w:sz w:val="24"/>
          <w:szCs w:val="24"/>
        </w:rPr>
        <w:t xml:space="preserve"> </w:t>
      </w:r>
      <w:r w:rsidRPr="00394CC7">
        <w:rPr>
          <w:sz w:val="24"/>
          <w:szCs w:val="24"/>
        </w:rPr>
        <w:t xml:space="preserve">harness, unless doing so interferes with the Service Animal’s work or tasks or the individual’s disability prevents doing so. The </w:t>
      </w:r>
      <w:proofErr w:type="gramStart"/>
      <w:r w:rsidRPr="00394CC7">
        <w:rPr>
          <w:sz w:val="24"/>
          <w:szCs w:val="24"/>
        </w:rPr>
        <w:t>District</w:t>
      </w:r>
      <w:proofErr w:type="gramEnd"/>
      <w:r w:rsidRPr="00394CC7">
        <w:rPr>
          <w:sz w:val="24"/>
          <w:szCs w:val="24"/>
        </w:rPr>
        <w:t xml:space="preserve"> may remove the Service Animal under the following conditions:</w:t>
      </w:r>
    </w:p>
    <w:p w:rsidR="00F50B24" w:rsidRPr="00394CC7" w:rsidRDefault="00F50B24" w:rsidP="00FD6D12">
      <w:pPr>
        <w:pStyle w:val="BodyText"/>
        <w:spacing w:before="1"/>
        <w:ind w:right="40"/>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If the Service Animal is out of control and the handler does not take effective measures to control it;</w:t>
      </w:r>
    </w:p>
    <w:p w:rsidR="00AB47BE" w:rsidRPr="00394CC7" w:rsidRDefault="00AB47BE" w:rsidP="00AB47BE">
      <w:pPr>
        <w:pStyle w:val="ListParagraph"/>
        <w:spacing w:before="20" w:line="223" w:lineRule="auto"/>
        <w:ind w:left="630" w:right="40" w:firstLine="0"/>
        <w:jc w:val="left"/>
        <w:rPr>
          <w:sz w:val="24"/>
          <w:szCs w:val="24"/>
        </w:rPr>
      </w:pPr>
    </w:p>
    <w:p w:rsidR="002C5AF3" w:rsidRPr="00AB47BE" w:rsidRDefault="00000000" w:rsidP="006272B6">
      <w:pPr>
        <w:pStyle w:val="ListParagraph"/>
        <w:numPr>
          <w:ilvl w:val="0"/>
          <w:numId w:val="8"/>
        </w:numPr>
        <w:spacing w:before="4" w:line="334" w:lineRule="exact"/>
        <w:ind w:left="630" w:right="40"/>
        <w:jc w:val="left"/>
        <w:rPr>
          <w:sz w:val="24"/>
          <w:szCs w:val="24"/>
        </w:rPr>
      </w:pPr>
      <w:r w:rsidRPr="00394CC7">
        <w:rPr>
          <w:sz w:val="24"/>
          <w:szCs w:val="24"/>
        </w:rPr>
        <w:t>If</w:t>
      </w:r>
      <w:r w:rsidRPr="00394CC7">
        <w:rPr>
          <w:spacing w:val="-6"/>
          <w:sz w:val="24"/>
          <w:szCs w:val="24"/>
        </w:rPr>
        <w:t xml:space="preserve"> </w:t>
      </w:r>
      <w:r w:rsidRPr="00394CC7">
        <w:rPr>
          <w:sz w:val="24"/>
          <w:szCs w:val="24"/>
        </w:rPr>
        <w:t>the</w:t>
      </w:r>
      <w:r w:rsidRPr="00394CC7">
        <w:rPr>
          <w:spacing w:val="-6"/>
          <w:sz w:val="24"/>
          <w:szCs w:val="24"/>
        </w:rPr>
        <w:t xml:space="preserve"> </w:t>
      </w:r>
      <w:r w:rsidRPr="00394CC7">
        <w:rPr>
          <w:sz w:val="24"/>
          <w:szCs w:val="24"/>
        </w:rPr>
        <w:t>Service</w:t>
      </w:r>
      <w:r w:rsidRPr="00394CC7">
        <w:rPr>
          <w:spacing w:val="-6"/>
          <w:sz w:val="24"/>
          <w:szCs w:val="24"/>
        </w:rPr>
        <w:t xml:space="preserve"> </w:t>
      </w:r>
      <w:r w:rsidRPr="00394CC7">
        <w:rPr>
          <w:sz w:val="24"/>
          <w:szCs w:val="24"/>
        </w:rPr>
        <w:t>Animal</w:t>
      </w:r>
      <w:r w:rsidRPr="00394CC7">
        <w:rPr>
          <w:spacing w:val="-6"/>
          <w:sz w:val="24"/>
          <w:szCs w:val="24"/>
        </w:rPr>
        <w:t xml:space="preserve"> </w:t>
      </w:r>
      <w:r w:rsidRPr="00394CC7">
        <w:rPr>
          <w:sz w:val="24"/>
          <w:szCs w:val="24"/>
        </w:rPr>
        <w:t>is</w:t>
      </w:r>
      <w:r w:rsidRPr="00394CC7">
        <w:rPr>
          <w:spacing w:val="-5"/>
          <w:sz w:val="24"/>
          <w:szCs w:val="24"/>
        </w:rPr>
        <w:t xml:space="preserve"> </w:t>
      </w:r>
      <w:r w:rsidRPr="00394CC7">
        <w:rPr>
          <w:sz w:val="24"/>
          <w:szCs w:val="24"/>
        </w:rPr>
        <w:t>not</w:t>
      </w:r>
      <w:r w:rsidRPr="00394CC7">
        <w:rPr>
          <w:spacing w:val="-6"/>
          <w:sz w:val="24"/>
          <w:szCs w:val="24"/>
        </w:rPr>
        <w:t xml:space="preserve"> </w:t>
      </w:r>
      <w:r w:rsidRPr="00394CC7">
        <w:rPr>
          <w:sz w:val="24"/>
          <w:szCs w:val="24"/>
        </w:rPr>
        <w:t>housebroken;</w:t>
      </w:r>
      <w:r w:rsidRPr="00394CC7">
        <w:rPr>
          <w:spacing w:val="-6"/>
          <w:sz w:val="24"/>
          <w:szCs w:val="24"/>
        </w:rPr>
        <w:t xml:space="preserve"> </w:t>
      </w:r>
      <w:r w:rsidRPr="00394CC7">
        <w:rPr>
          <w:spacing w:val="-5"/>
          <w:sz w:val="24"/>
          <w:szCs w:val="24"/>
        </w:rPr>
        <w:t>or,</w:t>
      </w:r>
    </w:p>
    <w:p w:rsidR="00AB47BE" w:rsidRPr="00394CC7" w:rsidRDefault="00AB47BE" w:rsidP="00AB47BE">
      <w:pPr>
        <w:pStyle w:val="ListParagraph"/>
        <w:spacing w:before="4" w:line="334" w:lineRule="exact"/>
        <w:ind w:left="630" w:right="40" w:firstLine="0"/>
        <w:jc w:val="left"/>
        <w:rPr>
          <w:sz w:val="24"/>
          <w:szCs w:val="24"/>
        </w:rPr>
      </w:pPr>
    </w:p>
    <w:p w:rsidR="002C5AF3" w:rsidRPr="00394CC7" w:rsidRDefault="00000000" w:rsidP="006272B6">
      <w:pPr>
        <w:pStyle w:val="ListParagraph"/>
        <w:numPr>
          <w:ilvl w:val="0"/>
          <w:numId w:val="8"/>
        </w:numPr>
        <w:spacing w:before="4" w:line="223" w:lineRule="auto"/>
        <w:ind w:left="630" w:right="40"/>
        <w:jc w:val="left"/>
        <w:rPr>
          <w:sz w:val="24"/>
          <w:szCs w:val="24"/>
        </w:rPr>
      </w:pPr>
      <w:r w:rsidRPr="00394CC7">
        <w:rPr>
          <w:sz w:val="24"/>
          <w:szCs w:val="24"/>
        </w:rPr>
        <w:t>If</w:t>
      </w:r>
      <w:r w:rsidRPr="00394CC7">
        <w:rPr>
          <w:spacing w:val="-2"/>
          <w:sz w:val="24"/>
          <w:szCs w:val="24"/>
        </w:rPr>
        <w:t xml:space="preserve"> </w:t>
      </w:r>
      <w:r w:rsidRPr="00394CC7">
        <w:rPr>
          <w:sz w:val="24"/>
          <w:szCs w:val="24"/>
        </w:rPr>
        <w:t>the</w:t>
      </w:r>
      <w:r w:rsidRPr="00394CC7">
        <w:rPr>
          <w:spacing w:val="-2"/>
          <w:sz w:val="24"/>
          <w:szCs w:val="24"/>
        </w:rPr>
        <w:t xml:space="preserve"> </w:t>
      </w:r>
      <w:r w:rsidRPr="00394CC7">
        <w:rPr>
          <w:sz w:val="24"/>
          <w:szCs w:val="24"/>
        </w:rPr>
        <w:t>Service</w:t>
      </w:r>
      <w:r w:rsidRPr="00394CC7">
        <w:rPr>
          <w:spacing w:val="-2"/>
          <w:sz w:val="24"/>
          <w:szCs w:val="24"/>
        </w:rPr>
        <w:t xml:space="preserve"> </w:t>
      </w:r>
      <w:r w:rsidRPr="00394CC7">
        <w:rPr>
          <w:sz w:val="24"/>
          <w:szCs w:val="24"/>
        </w:rPr>
        <w:t>Animal’s</w:t>
      </w:r>
      <w:r w:rsidRPr="00394CC7">
        <w:rPr>
          <w:spacing w:val="-2"/>
          <w:sz w:val="24"/>
          <w:szCs w:val="24"/>
        </w:rPr>
        <w:t xml:space="preserve"> </w:t>
      </w:r>
      <w:r w:rsidRPr="00394CC7">
        <w:rPr>
          <w:sz w:val="24"/>
          <w:szCs w:val="24"/>
        </w:rPr>
        <w:t>behavior</w:t>
      </w:r>
      <w:r w:rsidRPr="00394CC7">
        <w:rPr>
          <w:spacing w:val="-2"/>
          <w:sz w:val="24"/>
          <w:szCs w:val="24"/>
        </w:rPr>
        <w:t xml:space="preserve"> </w:t>
      </w:r>
      <w:r w:rsidRPr="00394CC7">
        <w:rPr>
          <w:sz w:val="24"/>
          <w:szCs w:val="24"/>
        </w:rPr>
        <w:t>poses</w:t>
      </w:r>
      <w:r w:rsidRPr="00394CC7">
        <w:rPr>
          <w:spacing w:val="-2"/>
          <w:sz w:val="24"/>
          <w:szCs w:val="24"/>
        </w:rPr>
        <w:t xml:space="preserve"> </w:t>
      </w:r>
      <w:r w:rsidRPr="00394CC7">
        <w:rPr>
          <w:sz w:val="24"/>
          <w:szCs w:val="24"/>
        </w:rPr>
        <w:t>a</w:t>
      </w:r>
      <w:r w:rsidRPr="00394CC7">
        <w:rPr>
          <w:spacing w:val="-2"/>
          <w:sz w:val="24"/>
          <w:szCs w:val="24"/>
        </w:rPr>
        <w:t xml:space="preserve"> </w:t>
      </w:r>
      <w:r w:rsidRPr="00394CC7">
        <w:rPr>
          <w:sz w:val="24"/>
          <w:szCs w:val="24"/>
        </w:rPr>
        <w:t>direct</w:t>
      </w:r>
      <w:r w:rsidRPr="00394CC7">
        <w:rPr>
          <w:spacing w:val="-2"/>
          <w:sz w:val="24"/>
          <w:szCs w:val="24"/>
        </w:rPr>
        <w:t xml:space="preserve"> </w:t>
      </w:r>
      <w:r w:rsidRPr="00394CC7">
        <w:rPr>
          <w:sz w:val="24"/>
          <w:szCs w:val="24"/>
        </w:rPr>
        <w:t>threat</w:t>
      </w:r>
      <w:r w:rsidRPr="00394CC7">
        <w:rPr>
          <w:spacing w:val="-2"/>
          <w:sz w:val="24"/>
          <w:szCs w:val="24"/>
        </w:rPr>
        <w:t xml:space="preserve"> </w:t>
      </w:r>
      <w:r w:rsidRPr="00394CC7">
        <w:rPr>
          <w:sz w:val="24"/>
          <w:szCs w:val="24"/>
        </w:rPr>
        <w:t>to</w:t>
      </w:r>
      <w:r w:rsidRPr="00394CC7">
        <w:rPr>
          <w:spacing w:val="-2"/>
          <w:sz w:val="24"/>
          <w:szCs w:val="24"/>
        </w:rPr>
        <w:t xml:space="preserve"> </w:t>
      </w:r>
      <w:r w:rsidRPr="00394CC7">
        <w:rPr>
          <w:sz w:val="24"/>
          <w:szCs w:val="24"/>
        </w:rPr>
        <w:t>the</w:t>
      </w:r>
      <w:r w:rsidRPr="00394CC7">
        <w:rPr>
          <w:spacing w:val="-2"/>
          <w:sz w:val="24"/>
          <w:szCs w:val="24"/>
        </w:rPr>
        <w:t xml:space="preserve"> </w:t>
      </w:r>
      <w:r w:rsidRPr="00394CC7">
        <w:rPr>
          <w:sz w:val="24"/>
          <w:szCs w:val="24"/>
        </w:rPr>
        <w:t>health</w:t>
      </w:r>
      <w:r w:rsidRPr="00394CC7">
        <w:rPr>
          <w:spacing w:val="-2"/>
          <w:sz w:val="24"/>
          <w:szCs w:val="24"/>
        </w:rPr>
        <w:t xml:space="preserve"> </w:t>
      </w:r>
      <w:r w:rsidRPr="00394CC7">
        <w:rPr>
          <w:sz w:val="24"/>
          <w:szCs w:val="24"/>
        </w:rPr>
        <w:t>and safety of others.</w:t>
      </w:r>
    </w:p>
    <w:p w:rsidR="00F50B24" w:rsidRDefault="00F50B24" w:rsidP="006D787B">
      <w:pPr>
        <w:pStyle w:val="BodyText"/>
        <w:spacing w:before="5"/>
        <w:ind w:right="40"/>
        <w:jc w:val="both"/>
        <w:rPr>
          <w:sz w:val="24"/>
          <w:szCs w:val="24"/>
        </w:rPr>
      </w:pPr>
    </w:p>
    <w:p w:rsidR="002C5AF3" w:rsidRPr="00394CC7" w:rsidRDefault="00000000" w:rsidP="00F50B24">
      <w:pPr>
        <w:pStyle w:val="BodyText"/>
        <w:spacing w:before="5"/>
        <w:ind w:right="40"/>
        <w:rPr>
          <w:sz w:val="24"/>
          <w:szCs w:val="24"/>
        </w:rPr>
      </w:pPr>
      <w:r w:rsidRPr="00394CC7">
        <w:rPr>
          <w:sz w:val="24"/>
          <w:szCs w:val="24"/>
        </w:rPr>
        <w:t xml:space="preserve">The </w:t>
      </w:r>
      <w:proofErr w:type="gramStart"/>
      <w:r w:rsidRPr="00394CC7">
        <w:rPr>
          <w:sz w:val="24"/>
          <w:szCs w:val="24"/>
        </w:rPr>
        <w:t>District</w:t>
      </w:r>
      <w:proofErr w:type="gramEnd"/>
      <w:r w:rsidRPr="00394CC7">
        <w:rPr>
          <w:sz w:val="24"/>
          <w:szCs w:val="24"/>
        </w:rPr>
        <w:t xml:space="preserve"> is prohibited from asking about the nature or extent of an individual’s disability in order to determine whether an animal is a Service Animal or pet. However, the District may ask whether an animal is a Service Animal required because of a disability and what work or tasks the animal has been trained to </w:t>
      </w:r>
      <w:r w:rsidRPr="00394CC7">
        <w:rPr>
          <w:spacing w:val="-2"/>
          <w:sz w:val="24"/>
          <w:szCs w:val="24"/>
        </w:rPr>
        <w:t>perform.</w:t>
      </w:r>
    </w:p>
    <w:p w:rsidR="002C5AF3" w:rsidRPr="00394CC7" w:rsidRDefault="002C5AF3" w:rsidP="00F50B24">
      <w:pPr>
        <w:pStyle w:val="BodyText"/>
        <w:spacing w:before="2"/>
        <w:ind w:right="40"/>
        <w:rPr>
          <w:sz w:val="24"/>
          <w:szCs w:val="24"/>
        </w:rPr>
      </w:pPr>
    </w:p>
    <w:p w:rsidR="00DF1114" w:rsidRPr="00394CC7" w:rsidRDefault="00000000" w:rsidP="00FD6D12">
      <w:pPr>
        <w:pStyle w:val="BodyText"/>
        <w:ind w:right="40"/>
        <w:rPr>
          <w:sz w:val="24"/>
          <w:szCs w:val="24"/>
        </w:rPr>
      </w:pPr>
      <w:r w:rsidRPr="00F50B24">
        <w:rPr>
          <w:sz w:val="24"/>
          <w:szCs w:val="24"/>
        </w:rPr>
        <w:t>Thunderstorm Policy:</w:t>
      </w:r>
      <w:r w:rsidRPr="00F50B24">
        <w:rPr>
          <w:spacing w:val="80"/>
          <w:sz w:val="24"/>
          <w:szCs w:val="24"/>
        </w:rPr>
        <w:t xml:space="preserve"> </w:t>
      </w:r>
      <w:r w:rsidRPr="00F50B24">
        <w:rPr>
          <w:sz w:val="24"/>
          <w:szCs w:val="24"/>
        </w:rPr>
        <w:t>The lifeguards or Staff are in control of the Aquatics Facility, Water Slide,</w:t>
      </w:r>
      <w:r w:rsidRPr="00394CC7">
        <w:rPr>
          <w:sz w:val="24"/>
          <w:szCs w:val="24"/>
        </w:rPr>
        <w:t xml:space="preserve"> and pool area (collectively, the “Pool Area”) during thunderstorms, heavy rain, and other inclement weather.</w:t>
      </w:r>
      <w:r w:rsidRPr="00394CC7">
        <w:rPr>
          <w:spacing w:val="40"/>
          <w:sz w:val="24"/>
          <w:szCs w:val="24"/>
        </w:rPr>
        <w:t xml:space="preserve"> </w:t>
      </w:r>
      <w:r w:rsidRPr="00394CC7">
        <w:rPr>
          <w:sz w:val="24"/>
          <w:szCs w:val="24"/>
        </w:rPr>
        <w:t>The lifeguards or Staff will determine whether swimming is permitted or not during the times the Aquatic Facility is attended.</w:t>
      </w:r>
      <w:r w:rsidRPr="00394CC7">
        <w:rPr>
          <w:spacing w:val="40"/>
          <w:sz w:val="24"/>
          <w:szCs w:val="24"/>
        </w:rPr>
        <w:t xml:space="preserve"> </w:t>
      </w:r>
      <w:r w:rsidRPr="00394CC7">
        <w:rPr>
          <w:sz w:val="24"/>
          <w:szCs w:val="24"/>
        </w:rPr>
        <w:t>During periods of heavy rain, thunderstorms, and other inclement weather, the Pool Area will be closed.</w:t>
      </w:r>
      <w:r w:rsidRPr="00394CC7">
        <w:rPr>
          <w:spacing w:val="40"/>
          <w:sz w:val="24"/>
          <w:szCs w:val="24"/>
        </w:rPr>
        <w:t xml:space="preserve"> </w:t>
      </w:r>
      <w:r w:rsidRPr="00394CC7">
        <w:rPr>
          <w:sz w:val="24"/>
          <w:szCs w:val="24"/>
        </w:rPr>
        <w:t>If heavy rain, thunder and/or lightning occur, everyone will be required to exit the pool and the Pool Area at the first sound of thunder and/or first sighting of lightning for a period of at least thirty</w:t>
      </w:r>
      <w:r w:rsidR="006D787B">
        <w:rPr>
          <w:sz w:val="24"/>
          <w:szCs w:val="24"/>
        </w:rPr>
        <w:t xml:space="preserve"> </w:t>
      </w:r>
      <w:r w:rsidRPr="00394CC7">
        <w:rPr>
          <w:sz w:val="24"/>
          <w:szCs w:val="24"/>
        </w:rPr>
        <w:t>(30)</w:t>
      </w:r>
      <w:r w:rsidRPr="00394CC7">
        <w:rPr>
          <w:spacing w:val="-2"/>
          <w:sz w:val="24"/>
          <w:szCs w:val="24"/>
        </w:rPr>
        <w:t xml:space="preserve"> </w:t>
      </w:r>
      <w:r w:rsidRPr="00394CC7">
        <w:rPr>
          <w:sz w:val="24"/>
          <w:szCs w:val="24"/>
        </w:rPr>
        <w:t>minutes.</w:t>
      </w:r>
      <w:r w:rsidRPr="00394CC7">
        <w:rPr>
          <w:spacing w:val="40"/>
          <w:sz w:val="24"/>
          <w:szCs w:val="24"/>
        </w:rPr>
        <w:t xml:space="preserve"> </w:t>
      </w:r>
      <w:r w:rsidRPr="00394CC7">
        <w:rPr>
          <w:sz w:val="24"/>
          <w:szCs w:val="24"/>
        </w:rPr>
        <w:t>At</w:t>
      </w:r>
      <w:r w:rsidRPr="00394CC7">
        <w:rPr>
          <w:spacing w:val="-2"/>
          <w:sz w:val="24"/>
          <w:szCs w:val="24"/>
        </w:rPr>
        <w:t xml:space="preserve"> </w:t>
      </w:r>
      <w:r w:rsidRPr="00394CC7">
        <w:rPr>
          <w:sz w:val="24"/>
          <w:szCs w:val="24"/>
        </w:rPr>
        <w:t>any</w:t>
      </w:r>
      <w:r w:rsidRPr="00394CC7">
        <w:rPr>
          <w:spacing w:val="-2"/>
          <w:sz w:val="24"/>
          <w:szCs w:val="24"/>
        </w:rPr>
        <w:t xml:space="preserve"> </w:t>
      </w:r>
      <w:r w:rsidRPr="00394CC7">
        <w:rPr>
          <w:sz w:val="24"/>
          <w:szCs w:val="24"/>
        </w:rPr>
        <w:t>point</w:t>
      </w:r>
      <w:r w:rsidRPr="00394CC7">
        <w:rPr>
          <w:spacing w:val="-2"/>
          <w:sz w:val="24"/>
          <w:szCs w:val="24"/>
        </w:rPr>
        <w:t xml:space="preserve"> </w:t>
      </w:r>
      <w:r w:rsidRPr="00394CC7">
        <w:rPr>
          <w:sz w:val="24"/>
          <w:szCs w:val="24"/>
        </w:rPr>
        <w:t>during</w:t>
      </w:r>
      <w:r w:rsidRPr="00394CC7">
        <w:rPr>
          <w:spacing w:val="-2"/>
          <w:sz w:val="24"/>
          <w:szCs w:val="24"/>
        </w:rPr>
        <w:t xml:space="preserve"> </w:t>
      </w:r>
      <w:r w:rsidRPr="00394CC7">
        <w:rPr>
          <w:sz w:val="24"/>
          <w:szCs w:val="24"/>
        </w:rPr>
        <w:t>the</w:t>
      </w:r>
      <w:r w:rsidRPr="00394CC7">
        <w:rPr>
          <w:spacing w:val="-2"/>
          <w:sz w:val="24"/>
          <w:szCs w:val="24"/>
        </w:rPr>
        <w:t xml:space="preserve"> </w:t>
      </w:r>
      <w:r w:rsidRPr="00394CC7">
        <w:rPr>
          <w:sz w:val="24"/>
          <w:szCs w:val="24"/>
        </w:rPr>
        <w:t>30-minute</w:t>
      </w:r>
      <w:r w:rsidRPr="00394CC7">
        <w:rPr>
          <w:spacing w:val="-2"/>
          <w:sz w:val="24"/>
          <w:szCs w:val="24"/>
        </w:rPr>
        <w:t xml:space="preserve"> </w:t>
      </w:r>
      <w:r w:rsidRPr="00394CC7">
        <w:rPr>
          <w:sz w:val="24"/>
          <w:szCs w:val="24"/>
        </w:rPr>
        <w:t>waiting</w:t>
      </w:r>
      <w:r w:rsidRPr="00394CC7">
        <w:rPr>
          <w:spacing w:val="-1"/>
          <w:sz w:val="24"/>
          <w:szCs w:val="24"/>
        </w:rPr>
        <w:t xml:space="preserve"> </w:t>
      </w:r>
      <w:r w:rsidRPr="00394CC7">
        <w:rPr>
          <w:sz w:val="24"/>
          <w:szCs w:val="24"/>
        </w:rPr>
        <w:t>period,</w:t>
      </w:r>
      <w:r w:rsidRPr="00394CC7">
        <w:rPr>
          <w:spacing w:val="-2"/>
          <w:sz w:val="24"/>
          <w:szCs w:val="24"/>
        </w:rPr>
        <w:t xml:space="preserve"> </w:t>
      </w:r>
      <w:r w:rsidRPr="00394CC7">
        <w:rPr>
          <w:sz w:val="24"/>
          <w:szCs w:val="24"/>
        </w:rPr>
        <w:t>if</w:t>
      </w:r>
      <w:r w:rsidRPr="00394CC7">
        <w:rPr>
          <w:spacing w:val="-2"/>
          <w:sz w:val="24"/>
          <w:szCs w:val="24"/>
        </w:rPr>
        <w:t xml:space="preserve"> </w:t>
      </w:r>
      <w:r w:rsidRPr="00394CC7">
        <w:rPr>
          <w:sz w:val="24"/>
          <w:szCs w:val="24"/>
        </w:rPr>
        <w:t>thunder</w:t>
      </w:r>
      <w:r w:rsidRPr="00394CC7">
        <w:rPr>
          <w:spacing w:val="-4"/>
          <w:sz w:val="24"/>
          <w:szCs w:val="24"/>
        </w:rPr>
        <w:t xml:space="preserve"> </w:t>
      </w:r>
      <w:r w:rsidRPr="00394CC7">
        <w:rPr>
          <w:sz w:val="24"/>
          <w:szCs w:val="24"/>
        </w:rPr>
        <w:t>is</w:t>
      </w:r>
      <w:r w:rsidRPr="00394CC7">
        <w:rPr>
          <w:spacing w:val="-2"/>
          <w:sz w:val="24"/>
          <w:szCs w:val="24"/>
        </w:rPr>
        <w:t xml:space="preserve"> </w:t>
      </w:r>
      <w:r w:rsidRPr="00394CC7">
        <w:rPr>
          <w:sz w:val="24"/>
          <w:szCs w:val="24"/>
        </w:rPr>
        <w:t>heard or lightning is seen, the waiting period will be extended thirty (30) minutes from the last sound of thunder or sight of lightning.</w:t>
      </w:r>
    </w:p>
    <w:p w:rsidR="002C5AF3" w:rsidRDefault="00000000" w:rsidP="006272B6">
      <w:pPr>
        <w:pStyle w:val="ListParagraph"/>
        <w:ind w:left="0" w:firstLine="0"/>
        <w:jc w:val="center"/>
        <w:rPr>
          <w:b/>
          <w:sz w:val="24"/>
          <w:szCs w:val="24"/>
        </w:rPr>
      </w:pPr>
      <w:r w:rsidRPr="006272B6">
        <w:rPr>
          <w:b/>
          <w:sz w:val="24"/>
          <w:szCs w:val="24"/>
        </w:rPr>
        <w:lastRenderedPageBreak/>
        <w:t>Aquatics Facility and Water Slide</w:t>
      </w:r>
    </w:p>
    <w:p w:rsidR="00DF1114" w:rsidRPr="006272B6" w:rsidRDefault="00DF1114" w:rsidP="006272B6">
      <w:pPr>
        <w:pStyle w:val="ListParagraph"/>
        <w:ind w:left="0" w:firstLine="0"/>
        <w:jc w:val="center"/>
        <w:rPr>
          <w:b/>
          <w:sz w:val="24"/>
          <w:szCs w:val="24"/>
        </w:rPr>
      </w:pPr>
    </w:p>
    <w:p w:rsidR="00F50B24" w:rsidRDefault="00000000" w:rsidP="00F50B24">
      <w:pPr>
        <w:spacing w:before="87"/>
        <w:ind w:right="40"/>
        <w:jc w:val="both"/>
        <w:rPr>
          <w:b/>
          <w:spacing w:val="40"/>
          <w:sz w:val="24"/>
          <w:szCs w:val="24"/>
        </w:rPr>
      </w:pPr>
      <w:r w:rsidRPr="00394CC7">
        <w:rPr>
          <w:b/>
          <w:sz w:val="24"/>
          <w:szCs w:val="24"/>
        </w:rPr>
        <w:t>Use</w:t>
      </w:r>
      <w:r w:rsidRPr="00394CC7">
        <w:rPr>
          <w:b/>
          <w:spacing w:val="-1"/>
          <w:sz w:val="24"/>
          <w:szCs w:val="24"/>
        </w:rPr>
        <w:t xml:space="preserve"> </w:t>
      </w:r>
      <w:r w:rsidRPr="00394CC7">
        <w:rPr>
          <w:b/>
          <w:sz w:val="24"/>
          <w:szCs w:val="24"/>
        </w:rPr>
        <w:t>of</w:t>
      </w:r>
      <w:r w:rsidRPr="00394CC7">
        <w:rPr>
          <w:b/>
          <w:spacing w:val="-1"/>
          <w:sz w:val="24"/>
          <w:szCs w:val="24"/>
        </w:rPr>
        <w:t xml:space="preserve"> </w:t>
      </w:r>
      <w:r w:rsidRPr="00394CC7">
        <w:rPr>
          <w:b/>
          <w:sz w:val="24"/>
          <w:szCs w:val="24"/>
        </w:rPr>
        <w:t>the</w:t>
      </w:r>
      <w:r w:rsidRPr="00394CC7">
        <w:rPr>
          <w:b/>
          <w:spacing w:val="-1"/>
          <w:sz w:val="24"/>
          <w:szCs w:val="24"/>
        </w:rPr>
        <w:t xml:space="preserve"> </w:t>
      </w:r>
      <w:r w:rsidRPr="00394CC7">
        <w:rPr>
          <w:b/>
          <w:sz w:val="24"/>
          <w:szCs w:val="24"/>
        </w:rPr>
        <w:t>Aquatics</w:t>
      </w:r>
      <w:r w:rsidRPr="00394CC7">
        <w:rPr>
          <w:b/>
          <w:spacing w:val="-2"/>
          <w:sz w:val="24"/>
          <w:szCs w:val="24"/>
        </w:rPr>
        <w:t xml:space="preserve"> </w:t>
      </w:r>
      <w:r w:rsidRPr="00394CC7">
        <w:rPr>
          <w:b/>
          <w:sz w:val="24"/>
          <w:szCs w:val="24"/>
        </w:rPr>
        <w:t>Facility</w:t>
      </w:r>
      <w:r w:rsidRPr="00394CC7">
        <w:rPr>
          <w:b/>
          <w:spacing w:val="-1"/>
          <w:sz w:val="24"/>
          <w:szCs w:val="24"/>
        </w:rPr>
        <w:t xml:space="preserve"> </w:t>
      </w:r>
      <w:r w:rsidRPr="00394CC7">
        <w:rPr>
          <w:b/>
          <w:sz w:val="24"/>
          <w:szCs w:val="24"/>
        </w:rPr>
        <w:t>is</w:t>
      </w:r>
      <w:r w:rsidRPr="00394CC7">
        <w:rPr>
          <w:b/>
          <w:spacing w:val="-2"/>
          <w:sz w:val="24"/>
          <w:szCs w:val="24"/>
        </w:rPr>
        <w:t xml:space="preserve"> </w:t>
      </w:r>
      <w:r w:rsidRPr="00394CC7">
        <w:rPr>
          <w:b/>
          <w:sz w:val="24"/>
          <w:szCs w:val="24"/>
        </w:rPr>
        <w:t>always</w:t>
      </w:r>
      <w:r w:rsidRPr="00394CC7">
        <w:rPr>
          <w:b/>
          <w:spacing w:val="-2"/>
          <w:sz w:val="24"/>
          <w:szCs w:val="24"/>
        </w:rPr>
        <w:t xml:space="preserve"> </w:t>
      </w:r>
      <w:r w:rsidRPr="00394CC7">
        <w:rPr>
          <w:b/>
          <w:sz w:val="24"/>
          <w:szCs w:val="24"/>
        </w:rPr>
        <w:t>at</w:t>
      </w:r>
      <w:r w:rsidRPr="00394CC7">
        <w:rPr>
          <w:b/>
          <w:spacing w:val="-1"/>
          <w:sz w:val="24"/>
          <w:szCs w:val="24"/>
        </w:rPr>
        <w:t xml:space="preserve"> </w:t>
      </w:r>
      <w:r w:rsidRPr="00394CC7">
        <w:rPr>
          <w:b/>
          <w:sz w:val="24"/>
          <w:szCs w:val="24"/>
        </w:rPr>
        <w:t>the</w:t>
      </w:r>
      <w:r w:rsidRPr="00394CC7">
        <w:rPr>
          <w:b/>
          <w:spacing w:val="-1"/>
          <w:sz w:val="24"/>
          <w:szCs w:val="24"/>
        </w:rPr>
        <w:t xml:space="preserve"> </w:t>
      </w:r>
      <w:r w:rsidRPr="00394CC7">
        <w:rPr>
          <w:b/>
          <w:sz w:val="24"/>
          <w:szCs w:val="24"/>
        </w:rPr>
        <w:t>individual's</w:t>
      </w:r>
      <w:r w:rsidRPr="00394CC7">
        <w:rPr>
          <w:b/>
          <w:spacing w:val="-2"/>
          <w:sz w:val="24"/>
          <w:szCs w:val="24"/>
        </w:rPr>
        <w:t xml:space="preserve"> </w:t>
      </w:r>
      <w:r w:rsidRPr="00394CC7">
        <w:rPr>
          <w:b/>
          <w:sz w:val="24"/>
          <w:szCs w:val="24"/>
        </w:rPr>
        <w:t>own</w:t>
      </w:r>
      <w:r w:rsidRPr="00394CC7">
        <w:rPr>
          <w:b/>
          <w:spacing w:val="-1"/>
          <w:sz w:val="24"/>
          <w:szCs w:val="24"/>
        </w:rPr>
        <w:t xml:space="preserve"> </w:t>
      </w:r>
      <w:r w:rsidRPr="00394CC7">
        <w:rPr>
          <w:b/>
          <w:sz w:val="24"/>
          <w:szCs w:val="24"/>
        </w:rPr>
        <w:t>risk,</w:t>
      </w:r>
      <w:r w:rsidRPr="00394CC7">
        <w:rPr>
          <w:b/>
          <w:spacing w:val="-2"/>
          <w:sz w:val="24"/>
          <w:szCs w:val="24"/>
        </w:rPr>
        <w:t xml:space="preserve"> </w:t>
      </w:r>
      <w:r w:rsidRPr="00394CC7">
        <w:rPr>
          <w:b/>
          <w:sz w:val="24"/>
          <w:szCs w:val="24"/>
        </w:rPr>
        <w:t>even</w:t>
      </w:r>
      <w:r w:rsidRPr="00394CC7">
        <w:rPr>
          <w:b/>
          <w:spacing w:val="-1"/>
          <w:sz w:val="24"/>
          <w:szCs w:val="24"/>
        </w:rPr>
        <w:t xml:space="preserve"> </w:t>
      </w:r>
      <w:r w:rsidRPr="00394CC7">
        <w:rPr>
          <w:b/>
          <w:sz w:val="24"/>
          <w:szCs w:val="24"/>
        </w:rPr>
        <w:t>when</w:t>
      </w:r>
      <w:r w:rsidRPr="00394CC7">
        <w:rPr>
          <w:b/>
          <w:spacing w:val="-3"/>
          <w:sz w:val="24"/>
          <w:szCs w:val="24"/>
        </w:rPr>
        <w:t xml:space="preserve"> </w:t>
      </w:r>
      <w:r w:rsidRPr="00394CC7">
        <w:rPr>
          <w:b/>
          <w:sz w:val="24"/>
          <w:szCs w:val="24"/>
        </w:rPr>
        <w:t>a lifeguard is present.</w:t>
      </w:r>
      <w:r w:rsidRPr="00394CC7">
        <w:rPr>
          <w:b/>
          <w:spacing w:val="40"/>
          <w:sz w:val="24"/>
          <w:szCs w:val="24"/>
        </w:rPr>
        <w:t xml:space="preserve"> </w:t>
      </w:r>
    </w:p>
    <w:p w:rsidR="002C5AF3" w:rsidRDefault="00000000" w:rsidP="00F50B24">
      <w:pPr>
        <w:spacing w:before="87"/>
        <w:ind w:right="40"/>
        <w:rPr>
          <w:sz w:val="24"/>
          <w:szCs w:val="24"/>
        </w:rPr>
      </w:pPr>
      <w:r w:rsidRPr="00394CC7">
        <w:rPr>
          <w:sz w:val="24"/>
          <w:szCs w:val="24"/>
        </w:rPr>
        <w:t>The bathing load is set by Clay County at 248 persons. Attendees must present their Amenity Pass or Annual Pass to register when they enter.</w:t>
      </w:r>
      <w:r w:rsidRPr="00394CC7">
        <w:rPr>
          <w:spacing w:val="40"/>
          <w:sz w:val="24"/>
          <w:szCs w:val="24"/>
        </w:rPr>
        <w:t xml:space="preserve"> </w:t>
      </w:r>
      <w:r w:rsidRPr="00394CC7">
        <w:rPr>
          <w:sz w:val="24"/>
          <w:szCs w:val="24"/>
        </w:rPr>
        <w:t>Attendees must observe the following policies:</w:t>
      </w:r>
    </w:p>
    <w:p w:rsidR="00F50B24" w:rsidRPr="00394CC7" w:rsidRDefault="00F50B24" w:rsidP="00F50B24">
      <w:pPr>
        <w:spacing w:before="87"/>
        <w:ind w:right="40"/>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During periods of heavy rain, thunderstorms, and other inclement weather, swimming is prohibited.</w:t>
      </w:r>
      <w:r w:rsidRPr="00F50B24">
        <w:rPr>
          <w:sz w:val="24"/>
          <w:szCs w:val="24"/>
        </w:rPr>
        <w:t xml:space="preserve"> </w:t>
      </w:r>
      <w:r w:rsidRPr="00394CC7">
        <w:rPr>
          <w:sz w:val="24"/>
          <w:szCs w:val="24"/>
        </w:rPr>
        <w:t xml:space="preserve">Staff reserves the right to close the Pool Area during such times in accordance with the Thunderstorm Policy set forth </w:t>
      </w:r>
      <w:r w:rsidRPr="00F50B24">
        <w:rPr>
          <w:sz w:val="24"/>
          <w:szCs w:val="24"/>
        </w:rPr>
        <w:t>above.</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Everyone</w:t>
      </w:r>
      <w:r w:rsidRPr="00F50B24">
        <w:rPr>
          <w:sz w:val="24"/>
          <w:szCs w:val="24"/>
        </w:rPr>
        <w:t xml:space="preserve"> </w:t>
      </w:r>
      <w:r w:rsidRPr="00394CC7">
        <w:rPr>
          <w:sz w:val="24"/>
          <w:szCs w:val="24"/>
        </w:rPr>
        <w:t>must</w:t>
      </w:r>
      <w:r w:rsidRPr="00F50B24">
        <w:rPr>
          <w:sz w:val="24"/>
          <w:szCs w:val="24"/>
        </w:rPr>
        <w:t xml:space="preserve"> </w:t>
      </w:r>
      <w:r w:rsidRPr="00394CC7">
        <w:rPr>
          <w:sz w:val="24"/>
          <w:szCs w:val="24"/>
        </w:rPr>
        <w:t>shower</w:t>
      </w:r>
      <w:r w:rsidRPr="00F50B24">
        <w:rPr>
          <w:sz w:val="24"/>
          <w:szCs w:val="24"/>
        </w:rPr>
        <w:t xml:space="preserve"> </w:t>
      </w:r>
      <w:r w:rsidRPr="00394CC7">
        <w:rPr>
          <w:sz w:val="24"/>
          <w:szCs w:val="24"/>
        </w:rPr>
        <w:t>before</w:t>
      </w:r>
      <w:r w:rsidRPr="00F50B24">
        <w:rPr>
          <w:sz w:val="24"/>
          <w:szCs w:val="24"/>
        </w:rPr>
        <w:t xml:space="preserve"> </w:t>
      </w:r>
      <w:r w:rsidRPr="00394CC7">
        <w:rPr>
          <w:sz w:val="24"/>
          <w:szCs w:val="24"/>
        </w:rPr>
        <w:t>entering</w:t>
      </w:r>
      <w:r w:rsidRPr="00F50B24">
        <w:rPr>
          <w:sz w:val="24"/>
          <w:szCs w:val="24"/>
        </w:rPr>
        <w:t xml:space="preserve"> </w:t>
      </w:r>
      <w:r w:rsidRPr="00394CC7">
        <w:rPr>
          <w:sz w:val="24"/>
          <w:szCs w:val="24"/>
        </w:rPr>
        <w:t>the</w:t>
      </w:r>
      <w:r w:rsidRPr="00F50B24">
        <w:rPr>
          <w:sz w:val="24"/>
          <w:szCs w:val="24"/>
        </w:rPr>
        <w:t xml:space="preserve"> pool.</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Talking</w:t>
      </w:r>
      <w:r w:rsidRPr="00F50B24">
        <w:rPr>
          <w:sz w:val="24"/>
          <w:szCs w:val="24"/>
        </w:rPr>
        <w:t xml:space="preserve"> </w:t>
      </w:r>
      <w:r w:rsidRPr="00394CC7">
        <w:rPr>
          <w:sz w:val="24"/>
          <w:szCs w:val="24"/>
        </w:rPr>
        <w:t>to</w:t>
      </w:r>
      <w:r w:rsidRPr="00F50B24">
        <w:rPr>
          <w:sz w:val="24"/>
          <w:szCs w:val="24"/>
        </w:rPr>
        <w:t xml:space="preserve"> </w:t>
      </w:r>
      <w:r w:rsidRPr="00394CC7">
        <w:rPr>
          <w:sz w:val="24"/>
          <w:szCs w:val="24"/>
        </w:rPr>
        <w:t>an</w:t>
      </w:r>
      <w:r w:rsidRPr="00F50B24">
        <w:rPr>
          <w:sz w:val="24"/>
          <w:szCs w:val="24"/>
        </w:rPr>
        <w:t xml:space="preserve"> </w:t>
      </w:r>
      <w:r w:rsidRPr="00394CC7">
        <w:rPr>
          <w:sz w:val="24"/>
          <w:szCs w:val="24"/>
        </w:rPr>
        <w:t>on-duty</w:t>
      </w:r>
      <w:r w:rsidRPr="00F50B24">
        <w:rPr>
          <w:sz w:val="24"/>
          <w:szCs w:val="24"/>
        </w:rPr>
        <w:t xml:space="preserve"> </w:t>
      </w:r>
      <w:r w:rsidRPr="00394CC7">
        <w:rPr>
          <w:sz w:val="24"/>
          <w:szCs w:val="24"/>
        </w:rPr>
        <w:t>lifeguard</w:t>
      </w:r>
      <w:r w:rsidRPr="00F50B24">
        <w:rPr>
          <w:sz w:val="24"/>
          <w:szCs w:val="24"/>
        </w:rPr>
        <w:t xml:space="preserve"> </w:t>
      </w:r>
      <w:r w:rsidRPr="00394CC7">
        <w:rPr>
          <w:sz w:val="24"/>
          <w:szCs w:val="24"/>
        </w:rPr>
        <w:t>is</w:t>
      </w:r>
      <w:r w:rsidRPr="00F50B24">
        <w:rPr>
          <w:sz w:val="24"/>
          <w:szCs w:val="24"/>
        </w:rPr>
        <w:t xml:space="preserve"> </w:t>
      </w:r>
      <w:r w:rsidRPr="00394CC7">
        <w:rPr>
          <w:sz w:val="24"/>
          <w:szCs w:val="24"/>
        </w:rPr>
        <w:t>not</w:t>
      </w:r>
      <w:r w:rsidRPr="00F50B24">
        <w:rPr>
          <w:sz w:val="24"/>
          <w:szCs w:val="24"/>
        </w:rPr>
        <w:t xml:space="preserve"> </w:t>
      </w:r>
      <w:r w:rsidRPr="00394CC7">
        <w:rPr>
          <w:sz w:val="24"/>
          <w:szCs w:val="24"/>
        </w:rPr>
        <w:t>permitted,</w:t>
      </w:r>
      <w:r w:rsidRPr="00F50B24">
        <w:rPr>
          <w:sz w:val="24"/>
          <w:szCs w:val="24"/>
        </w:rPr>
        <w:t xml:space="preserve"> </w:t>
      </w:r>
      <w:r w:rsidRPr="00394CC7">
        <w:rPr>
          <w:sz w:val="24"/>
          <w:szCs w:val="24"/>
        </w:rPr>
        <w:t>except</w:t>
      </w:r>
      <w:r w:rsidRPr="00F50B24">
        <w:rPr>
          <w:sz w:val="24"/>
          <w:szCs w:val="24"/>
        </w:rPr>
        <w:t xml:space="preserve"> </w:t>
      </w:r>
      <w:r w:rsidRPr="00394CC7">
        <w:rPr>
          <w:sz w:val="24"/>
          <w:szCs w:val="24"/>
        </w:rPr>
        <w:t>in</w:t>
      </w:r>
      <w:r w:rsidRPr="00F50B24">
        <w:rPr>
          <w:sz w:val="24"/>
          <w:szCs w:val="24"/>
        </w:rPr>
        <w:t xml:space="preserve"> emergencies.</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Persons with documented or visible skin disorders or other maladies that are potentially harmful to others will be denied the use of Aquatic Facility.</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Pool</w:t>
      </w:r>
      <w:r w:rsidRPr="00F50B24">
        <w:rPr>
          <w:sz w:val="24"/>
          <w:szCs w:val="24"/>
        </w:rPr>
        <w:t xml:space="preserve"> </w:t>
      </w:r>
      <w:r w:rsidRPr="00394CC7">
        <w:rPr>
          <w:sz w:val="24"/>
          <w:szCs w:val="24"/>
        </w:rPr>
        <w:t>chairs</w:t>
      </w:r>
      <w:r w:rsidRPr="00F50B24">
        <w:rPr>
          <w:sz w:val="24"/>
          <w:szCs w:val="24"/>
        </w:rPr>
        <w:t xml:space="preserve"> </w:t>
      </w:r>
      <w:r w:rsidRPr="00394CC7">
        <w:rPr>
          <w:sz w:val="24"/>
          <w:szCs w:val="24"/>
        </w:rPr>
        <w:t>may</w:t>
      </w:r>
      <w:r w:rsidRPr="00F50B24">
        <w:rPr>
          <w:sz w:val="24"/>
          <w:szCs w:val="24"/>
        </w:rPr>
        <w:t xml:space="preserve"> </w:t>
      </w:r>
      <w:r w:rsidRPr="00394CC7">
        <w:rPr>
          <w:sz w:val="24"/>
          <w:szCs w:val="24"/>
        </w:rPr>
        <w:t>not</w:t>
      </w:r>
      <w:r w:rsidRPr="00F50B24">
        <w:rPr>
          <w:sz w:val="24"/>
          <w:szCs w:val="24"/>
        </w:rPr>
        <w:t xml:space="preserve"> </w:t>
      </w:r>
      <w:r w:rsidRPr="00394CC7">
        <w:rPr>
          <w:sz w:val="24"/>
          <w:szCs w:val="24"/>
        </w:rPr>
        <w:t>be</w:t>
      </w:r>
      <w:r w:rsidRPr="00F50B24">
        <w:rPr>
          <w:sz w:val="24"/>
          <w:szCs w:val="24"/>
        </w:rPr>
        <w:t xml:space="preserve"> </w:t>
      </w:r>
      <w:r w:rsidRPr="00394CC7">
        <w:rPr>
          <w:sz w:val="24"/>
          <w:szCs w:val="24"/>
        </w:rPr>
        <w:t>placed</w:t>
      </w:r>
      <w:r w:rsidRPr="00F50B24">
        <w:rPr>
          <w:sz w:val="24"/>
          <w:szCs w:val="24"/>
        </w:rPr>
        <w:t xml:space="preserve"> </w:t>
      </w:r>
      <w:r w:rsidRPr="00394CC7">
        <w:rPr>
          <w:sz w:val="24"/>
          <w:szCs w:val="24"/>
        </w:rPr>
        <w:t>in</w:t>
      </w:r>
      <w:r w:rsidRPr="00F50B24">
        <w:rPr>
          <w:sz w:val="24"/>
          <w:szCs w:val="24"/>
        </w:rPr>
        <w:t xml:space="preserve"> </w:t>
      </w:r>
      <w:r w:rsidRPr="00394CC7">
        <w:rPr>
          <w:sz w:val="24"/>
          <w:szCs w:val="24"/>
        </w:rPr>
        <w:t>the</w:t>
      </w:r>
      <w:r w:rsidRPr="00F50B24">
        <w:rPr>
          <w:sz w:val="24"/>
          <w:szCs w:val="24"/>
        </w:rPr>
        <w:t xml:space="preserve"> pool.</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All swimmers must wear proper swimming attire.</w:t>
      </w:r>
      <w:r w:rsidRPr="00F50B24">
        <w:rPr>
          <w:sz w:val="24"/>
          <w:szCs w:val="24"/>
        </w:rPr>
        <w:t xml:space="preserve"> </w:t>
      </w:r>
      <w:r w:rsidRPr="00394CC7">
        <w:rPr>
          <w:sz w:val="24"/>
          <w:szCs w:val="24"/>
        </w:rPr>
        <w:t>No cut-offs, shorts with buckles or rivets, or thongs are allowed in the Aquatics Facility.</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Playing is not allowed in the lap lanes.</w:t>
      </w:r>
      <w:r w:rsidRPr="00F50B24">
        <w:rPr>
          <w:sz w:val="24"/>
          <w:szCs w:val="24"/>
        </w:rPr>
        <w:t xml:space="preserve"> </w:t>
      </w:r>
      <w:r w:rsidRPr="00394CC7">
        <w:rPr>
          <w:sz w:val="24"/>
          <w:szCs w:val="24"/>
        </w:rPr>
        <w:t>Jumping off starting blocks, hanging on lane lines, and unauthorized diving is prohibited.</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Scuba</w:t>
      </w:r>
      <w:r w:rsidRPr="00F50B24">
        <w:rPr>
          <w:sz w:val="24"/>
          <w:szCs w:val="24"/>
        </w:rPr>
        <w:t xml:space="preserve"> </w:t>
      </w:r>
      <w:r w:rsidRPr="00394CC7">
        <w:rPr>
          <w:sz w:val="24"/>
          <w:szCs w:val="24"/>
        </w:rPr>
        <w:t>equipment</w:t>
      </w:r>
      <w:r w:rsidRPr="00F50B24">
        <w:rPr>
          <w:sz w:val="24"/>
          <w:szCs w:val="24"/>
        </w:rPr>
        <w:t xml:space="preserve"> </w:t>
      </w:r>
      <w:r w:rsidRPr="00394CC7">
        <w:rPr>
          <w:sz w:val="24"/>
          <w:szCs w:val="24"/>
        </w:rPr>
        <w:t>is</w:t>
      </w:r>
      <w:r w:rsidRPr="00F50B24">
        <w:rPr>
          <w:sz w:val="24"/>
          <w:szCs w:val="24"/>
        </w:rPr>
        <w:t xml:space="preserve"> </w:t>
      </w:r>
      <w:r w:rsidRPr="00394CC7">
        <w:rPr>
          <w:sz w:val="24"/>
          <w:szCs w:val="24"/>
        </w:rPr>
        <w:t>not</w:t>
      </w:r>
      <w:r w:rsidRPr="00F50B24">
        <w:rPr>
          <w:sz w:val="24"/>
          <w:szCs w:val="24"/>
        </w:rPr>
        <w:t xml:space="preserve"> </w:t>
      </w:r>
      <w:r w:rsidRPr="00394CC7">
        <w:rPr>
          <w:sz w:val="24"/>
          <w:szCs w:val="24"/>
        </w:rPr>
        <w:t>allowed</w:t>
      </w:r>
      <w:r w:rsidRPr="00F50B24">
        <w:rPr>
          <w:sz w:val="24"/>
          <w:szCs w:val="24"/>
        </w:rPr>
        <w:t xml:space="preserve"> </w:t>
      </w:r>
      <w:r w:rsidRPr="00394CC7">
        <w:rPr>
          <w:sz w:val="24"/>
          <w:szCs w:val="24"/>
        </w:rPr>
        <w:t>in</w:t>
      </w:r>
      <w:r w:rsidRPr="00F50B24">
        <w:rPr>
          <w:sz w:val="24"/>
          <w:szCs w:val="24"/>
        </w:rPr>
        <w:t xml:space="preserve"> </w:t>
      </w:r>
      <w:r w:rsidRPr="00394CC7">
        <w:rPr>
          <w:sz w:val="24"/>
          <w:szCs w:val="24"/>
        </w:rPr>
        <w:t>the</w:t>
      </w:r>
      <w:r w:rsidRPr="00F50B24">
        <w:rPr>
          <w:sz w:val="24"/>
          <w:szCs w:val="24"/>
        </w:rPr>
        <w:t xml:space="preserve"> </w:t>
      </w:r>
      <w:r w:rsidRPr="00394CC7">
        <w:rPr>
          <w:sz w:val="24"/>
          <w:szCs w:val="24"/>
        </w:rPr>
        <w:t>pool</w:t>
      </w:r>
      <w:r w:rsidRPr="00F50B24">
        <w:rPr>
          <w:sz w:val="24"/>
          <w:szCs w:val="24"/>
        </w:rPr>
        <w:t xml:space="preserve"> </w:t>
      </w:r>
      <w:r w:rsidRPr="00394CC7">
        <w:rPr>
          <w:sz w:val="24"/>
          <w:szCs w:val="24"/>
        </w:rPr>
        <w:t>unless</w:t>
      </w:r>
      <w:r w:rsidRPr="00F50B24">
        <w:rPr>
          <w:sz w:val="24"/>
          <w:szCs w:val="24"/>
        </w:rPr>
        <w:t xml:space="preserve"> </w:t>
      </w:r>
      <w:r w:rsidRPr="00394CC7">
        <w:rPr>
          <w:sz w:val="24"/>
          <w:szCs w:val="24"/>
        </w:rPr>
        <w:t>approved</w:t>
      </w:r>
      <w:r w:rsidRPr="00F50B24">
        <w:rPr>
          <w:sz w:val="24"/>
          <w:szCs w:val="24"/>
        </w:rPr>
        <w:t xml:space="preserve"> </w:t>
      </w:r>
      <w:r w:rsidRPr="00394CC7">
        <w:rPr>
          <w:sz w:val="24"/>
          <w:szCs w:val="24"/>
        </w:rPr>
        <w:t>by</w:t>
      </w:r>
      <w:r w:rsidRPr="00F50B24">
        <w:rPr>
          <w:sz w:val="24"/>
          <w:szCs w:val="24"/>
        </w:rPr>
        <w:t xml:space="preserve"> </w:t>
      </w:r>
      <w:r w:rsidRPr="00394CC7">
        <w:rPr>
          <w:sz w:val="24"/>
          <w:szCs w:val="24"/>
        </w:rPr>
        <w:t>Management in advance.</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Out</w:t>
      </w:r>
      <w:r w:rsidRPr="00F50B24">
        <w:rPr>
          <w:sz w:val="24"/>
          <w:szCs w:val="24"/>
        </w:rPr>
        <w:t xml:space="preserve"> </w:t>
      </w:r>
      <w:r w:rsidRPr="00394CC7">
        <w:rPr>
          <w:sz w:val="24"/>
          <w:szCs w:val="24"/>
        </w:rPr>
        <w:t>of</w:t>
      </w:r>
      <w:r w:rsidRPr="00F50B24">
        <w:rPr>
          <w:sz w:val="24"/>
          <w:szCs w:val="24"/>
        </w:rPr>
        <w:t xml:space="preserve"> </w:t>
      </w:r>
      <w:r w:rsidRPr="00394CC7">
        <w:rPr>
          <w:sz w:val="24"/>
          <w:szCs w:val="24"/>
        </w:rPr>
        <w:t>consideration</w:t>
      </w:r>
      <w:r w:rsidRPr="00F50B24">
        <w:rPr>
          <w:sz w:val="24"/>
          <w:szCs w:val="24"/>
        </w:rPr>
        <w:t xml:space="preserve"> </w:t>
      </w:r>
      <w:r w:rsidRPr="00394CC7">
        <w:rPr>
          <w:sz w:val="24"/>
          <w:szCs w:val="24"/>
        </w:rPr>
        <w:t>for</w:t>
      </w:r>
      <w:r w:rsidRPr="00F50B24">
        <w:rPr>
          <w:sz w:val="24"/>
          <w:szCs w:val="24"/>
        </w:rPr>
        <w:t xml:space="preserve"> </w:t>
      </w:r>
      <w:r w:rsidRPr="00394CC7">
        <w:rPr>
          <w:sz w:val="24"/>
          <w:szCs w:val="24"/>
        </w:rPr>
        <w:t>others,</w:t>
      </w:r>
      <w:r w:rsidRPr="00F50B24">
        <w:rPr>
          <w:sz w:val="24"/>
          <w:szCs w:val="24"/>
        </w:rPr>
        <w:t xml:space="preserve"> </w:t>
      </w:r>
      <w:r w:rsidRPr="00394CC7">
        <w:rPr>
          <w:sz w:val="24"/>
          <w:szCs w:val="24"/>
        </w:rPr>
        <w:t>radios</w:t>
      </w:r>
      <w:r w:rsidRPr="00F50B24">
        <w:rPr>
          <w:sz w:val="24"/>
          <w:szCs w:val="24"/>
        </w:rPr>
        <w:t xml:space="preserve"> </w:t>
      </w:r>
      <w:r w:rsidRPr="00394CC7">
        <w:rPr>
          <w:sz w:val="24"/>
          <w:szCs w:val="24"/>
        </w:rPr>
        <w:t>must</w:t>
      </w:r>
      <w:r w:rsidRPr="00F50B24">
        <w:rPr>
          <w:sz w:val="24"/>
          <w:szCs w:val="24"/>
        </w:rPr>
        <w:t xml:space="preserve"> </w:t>
      </w:r>
      <w:r w:rsidRPr="00394CC7">
        <w:rPr>
          <w:sz w:val="24"/>
          <w:szCs w:val="24"/>
        </w:rPr>
        <w:t>be</w:t>
      </w:r>
      <w:r w:rsidRPr="00F50B24">
        <w:rPr>
          <w:sz w:val="24"/>
          <w:szCs w:val="24"/>
        </w:rPr>
        <w:t xml:space="preserve"> </w:t>
      </w:r>
      <w:r w:rsidRPr="00394CC7">
        <w:rPr>
          <w:sz w:val="24"/>
          <w:szCs w:val="24"/>
        </w:rPr>
        <w:t>kept</w:t>
      </w:r>
      <w:r w:rsidRPr="00F50B24">
        <w:rPr>
          <w:sz w:val="24"/>
          <w:szCs w:val="24"/>
        </w:rPr>
        <w:t xml:space="preserve"> </w:t>
      </w:r>
      <w:r w:rsidRPr="00394CC7">
        <w:rPr>
          <w:sz w:val="24"/>
          <w:szCs w:val="24"/>
        </w:rPr>
        <w:t>at</w:t>
      </w:r>
      <w:r w:rsidRPr="00F50B24">
        <w:rPr>
          <w:sz w:val="24"/>
          <w:szCs w:val="24"/>
        </w:rPr>
        <w:t xml:space="preserve"> </w:t>
      </w:r>
      <w:r w:rsidRPr="00394CC7">
        <w:rPr>
          <w:sz w:val="24"/>
          <w:szCs w:val="24"/>
        </w:rPr>
        <w:t>low</w:t>
      </w:r>
      <w:r w:rsidRPr="00F50B24">
        <w:rPr>
          <w:sz w:val="24"/>
          <w:szCs w:val="24"/>
        </w:rPr>
        <w:t xml:space="preserve"> levels.</w:t>
      </w:r>
    </w:p>
    <w:p w:rsidR="00F50B24" w:rsidRPr="00394CC7" w:rsidRDefault="00F50B24" w:rsidP="006272B6">
      <w:pPr>
        <w:pStyle w:val="ListParagraph"/>
        <w:spacing w:before="20" w:line="223" w:lineRule="auto"/>
        <w:ind w:left="630" w:right="40" w:firstLine="0"/>
        <w:jc w:val="left"/>
        <w:rPr>
          <w:sz w:val="24"/>
          <w:szCs w:val="24"/>
        </w:rPr>
      </w:pPr>
    </w:p>
    <w:p w:rsidR="002C5AF3" w:rsidRPr="00FD6D12"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 xml:space="preserve">Running, ball playing, and </w:t>
      </w:r>
      <w:r w:rsidRPr="00FD6D12">
        <w:rPr>
          <w:sz w:val="24"/>
          <w:szCs w:val="24"/>
        </w:rPr>
        <w:t>noisy or hazardous activity, is not permitted in the pool area. This includes pushing, rough play, dunking, and dangerous games.</w:t>
      </w:r>
    </w:p>
    <w:p w:rsidR="00F50B24" w:rsidRPr="00FD6D12" w:rsidRDefault="00F50B24" w:rsidP="006272B6">
      <w:pPr>
        <w:pStyle w:val="ListParagraph"/>
        <w:spacing w:before="20" w:line="223" w:lineRule="auto"/>
        <w:ind w:left="630" w:right="40" w:firstLine="0"/>
        <w:jc w:val="left"/>
        <w:rPr>
          <w:sz w:val="24"/>
          <w:szCs w:val="24"/>
        </w:rPr>
      </w:pPr>
    </w:p>
    <w:p w:rsidR="002C5AF3" w:rsidRPr="00FD6D12" w:rsidRDefault="00000000" w:rsidP="006272B6">
      <w:pPr>
        <w:pStyle w:val="ListParagraph"/>
        <w:numPr>
          <w:ilvl w:val="0"/>
          <w:numId w:val="8"/>
        </w:numPr>
        <w:spacing w:before="20" w:line="223" w:lineRule="auto"/>
        <w:ind w:left="630" w:right="40"/>
        <w:jc w:val="left"/>
        <w:rPr>
          <w:sz w:val="24"/>
          <w:szCs w:val="24"/>
        </w:rPr>
      </w:pPr>
      <w:r w:rsidRPr="00FD6D12">
        <w:rPr>
          <w:sz w:val="24"/>
          <w:szCs w:val="24"/>
        </w:rPr>
        <w:t>Diving, large floats, rafts, wave riding boards</w:t>
      </w:r>
      <w:r w:rsidR="00F03205" w:rsidRPr="00FD6D12">
        <w:rPr>
          <w:sz w:val="24"/>
          <w:szCs w:val="24"/>
        </w:rPr>
        <w:t xml:space="preserve"> </w:t>
      </w:r>
      <w:r w:rsidRPr="00FD6D12">
        <w:rPr>
          <w:sz w:val="24"/>
          <w:szCs w:val="24"/>
        </w:rPr>
        <w:t>or water guns are not permitted.</w:t>
      </w:r>
    </w:p>
    <w:p w:rsidR="00F03205" w:rsidRPr="00FD6D12" w:rsidRDefault="00F03205" w:rsidP="00F03205">
      <w:pPr>
        <w:pStyle w:val="ListParagraph"/>
        <w:rPr>
          <w:sz w:val="24"/>
          <w:szCs w:val="24"/>
        </w:rPr>
      </w:pPr>
    </w:p>
    <w:p w:rsidR="00F03205" w:rsidRPr="00FD6D12" w:rsidRDefault="00F03205" w:rsidP="006272B6">
      <w:pPr>
        <w:pStyle w:val="ListParagraph"/>
        <w:numPr>
          <w:ilvl w:val="0"/>
          <w:numId w:val="8"/>
        </w:numPr>
        <w:spacing w:before="20" w:line="223" w:lineRule="auto"/>
        <w:ind w:left="630" w:right="40"/>
        <w:jc w:val="left"/>
        <w:rPr>
          <w:sz w:val="24"/>
          <w:szCs w:val="24"/>
        </w:rPr>
      </w:pPr>
      <w:r w:rsidRPr="00FD6D12">
        <w:rPr>
          <w:sz w:val="24"/>
          <w:szCs w:val="24"/>
        </w:rPr>
        <w:t>Floatation devices are permitted at the discretion of Management depending on pool capacity and safety.</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 food or drink permitted in pool or on pool deck within six (6) feet of the pool.</w:t>
      </w:r>
      <w:r w:rsidRPr="00F50B24">
        <w:rPr>
          <w:sz w:val="24"/>
          <w:szCs w:val="24"/>
        </w:rPr>
        <w:t xml:space="preserve"> </w:t>
      </w:r>
      <w:r w:rsidRPr="00394CC7">
        <w:rPr>
          <w:sz w:val="24"/>
          <w:szCs w:val="24"/>
        </w:rPr>
        <w:t xml:space="preserve">Animals and glass containers are prohibited within the fenced pool </w:t>
      </w:r>
      <w:r w:rsidRPr="00F50B24">
        <w:rPr>
          <w:sz w:val="24"/>
          <w:szCs w:val="24"/>
        </w:rPr>
        <w:t>area.</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Children 14 years of age and up may swim without the supervision of a companion.</w:t>
      </w:r>
      <w:r w:rsidRPr="00F50B24">
        <w:rPr>
          <w:sz w:val="24"/>
          <w:szCs w:val="24"/>
        </w:rPr>
        <w:t xml:space="preserve"> </w:t>
      </w:r>
      <w:r w:rsidRPr="00394CC7">
        <w:rPr>
          <w:sz w:val="24"/>
          <w:szCs w:val="24"/>
        </w:rPr>
        <w:t>Residents or Guests under the age of 14 years of age must be accompanied by a Resident that is 18 years of age or older.</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6677F2">
        <w:rPr>
          <w:sz w:val="24"/>
          <w:szCs w:val="24"/>
        </w:rPr>
        <w:t xml:space="preserve">Parents or companions must be within </w:t>
      </w:r>
      <w:r w:rsidR="00F50B24" w:rsidRPr="006677F2">
        <w:rPr>
          <w:sz w:val="24"/>
          <w:szCs w:val="24"/>
        </w:rPr>
        <w:t>arm’s length</w:t>
      </w:r>
      <w:r w:rsidRPr="006677F2">
        <w:rPr>
          <w:sz w:val="24"/>
          <w:szCs w:val="24"/>
        </w:rPr>
        <w:t xml:space="preserve"> of a non-swimmer when in the water.</w:t>
      </w:r>
    </w:p>
    <w:p w:rsidR="00F50B24"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Any child not potty-trained (including those using pull-up diapers) must wear an approved swimsuit diaper that fits snugly around the waist and legs. Also, any child wearing a disposable swimsuit diaper must wear a swimsuit over the swimsuit diaper.</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Diapers shall only be changed in the restrooms on the changing tables, and not on the pool deck, tables, or chairs.</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The</w:t>
      </w:r>
      <w:r w:rsidRPr="00F50B24">
        <w:rPr>
          <w:sz w:val="24"/>
          <w:szCs w:val="24"/>
        </w:rPr>
        <w:t xml:space="preserve"> </w:t>
      </w:r>
      <w:proofErr w:type="gramStart"/>
      <w:r w:rsidRPr="00394CC7">
        <w:rPr>
          <w:sz w:val="24"/>
          <w:szCs w:val="24"/>
        </w:rPr>
        <w:t>District</w:t>
      </w:r>
      <w:proofErr w:type="gramEnd"/>
      <w:r w:rsidRPr="00F50B24">
        <w:rPr>
          <w:sz w:val="24"/>
          <w:szCs w:val="24"/>
        </w:rPr>
        <w:t xml:space="preserve"> </w:t>
      </w:r>
      <w:r w:rsidRPr="00394CC7">
        <w:rPr>
          <w:sz w:val="24"/>
          <w:szCs w:val="24"/>
        </w:rPr>
        <w:t>is</w:t>
      </w:r>
      <w:r w:rsidRPr="00F50B24">
        <w:rPr>
          <w:sz w:val="24"/>
          <w:szCs w:val="24"/>
        </w:rPr>
        <w:t xml:space="preserve"> </w:t>
      </w:r>
      <w:r w:rsidRPr="00394CC7">
        <w:rPr>
          <w:sz w:val="24"/>
          <w:szCs w:val="24"/>
        </w:rPr>
        <w:t>not</w:t>
      </w:r>
      <w:r w:rsidRPr="00F50B24">
        <w:rPr>
          <w:sz w:val="24"/>
          <w:szCs w:val="24"/>
        </w:rPr>
        <w:t xml:space="preserve"> </w:t>
      </w:r>
      <w:r w:rsidRPr="00394CC7">
        <w:rPr>
          <w:sz w:val="24"/>
          <w:szCs w:val="24"/>
        </w:rPr>
        <w:t>responsible</w:t>
      </w:r>
      <w:r w:rsidRPr="00F50B24">
        <w:rPr>
          <w:sz w:val="24"/>
          <w:szCs w:val="24"/>
        </w:rPr>
        <w:t xml:space="preserve"> </w:t>
      </w:r>
      <w:r w:rsidRPr="00394CC7">
        <w:rPr>
          <w:sz w:val="24"/>
          <w:szCs w:val="24"/>
        </w:rPr>
        <w:t>for</w:t>
      </w:r>
      <w:r w:rsidRPr="00F50B24">
        <w:rPr>
          <w:sz w:val="24"/>
          <w:szCs w:val="24"/>
        </w:rPr>
        <w:t xml:space="preserve"> </w:t>
      </w:r>
      <w:r w:rsidRPr="00394CC7">
        <w:rPr>
          <w:sz w:val="24"/>
          <w:szCs w:val="24"/>
        </w:rPr>
        <w:t>lost</w:t>
      </w:r>
      <w:r w:rsidRPr="00F50B24">
        <w:rPr>
          <w:sz w:val="24"/>
          <w:szCs w:val="24"/>
        </w:rPr>
        <w:t xml:space="preserve"> </w:t>
      </w:r>
      <w:r w:rsidRPr="00394CC7">
        <w:rPr>
          <w:sz w:val="24"/>
          <w:szCs w:val="24"/>
        </w:rPr>
        <w:t>or</w:t>
      </w:r>
      <w:r w:rsidRPr="00F50B24">
        <w:rPr>
          <w:sz w:val="24"/>
          <w:szCs w:val="24"/>
        </w:rPr>
        <w:t xml:space="preserve"> </w:t>
      </w:r>
      <w:r w:rsidRPr="00394CC7">
        <w:rPr>
          <w:sz w:val="24"/>
          <w:szCs w:val="24"/>
        </w:rPr>
        <w:t>stolen</w:t>
      </w:r>
      <w:r w:rsidRPr="00F50B24">
        <w:rPr>
          <w:sz w:val="24"/>
          <w:szCs w:val="24"/>
        </w:rPr>
        <w:t xml:space="preserve"> items.</w:t>
      </w:r>
    </w:p>
    <w:p w:rsidR="00F50B24" w:rsidRPr="00394CC7" w:rsidRDefault="00F50B24" w:rsidP="006272B6">
      <w:pPr>
        <w:pStyle w:val="ListParagraph"/>
        <w:spacing w:before="20" w:line="223" w:lineRule="auto"/>
        <w:ind w:left="630" w:right="40" w:firstLine="0"/>
        <w:jc w:val="left"/>
        <w:rPr>
          <w:sz w:val="24"/>
          <w:szCs w:val="24"/>
        </w:rPr>
      </w:pPr>
    </w:p>
    <w:p w:rsidR="002C5AF3" w:rsidRPr="00394CC7"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Persons entering the pool after closing time will be considered trespassing and will be subject to arrest.</w:t>
      </w:r>
    </w:p>
    <w:p w:rsidR="002C5AF3" w:rsidRPr="00394CC7" w:rsidRDefault="002C5AF3" w:rsidP="00F50B24">
      <w:pPr>
        <w:pStyle w:val="ListParagraph"/>
        <w:spacing w:before="20" w:line="223" w:lineRule="auto"/>
        <w:ind w:left="900" w:right="40" w:firstLine="0"/>
        <w:jc w:val="left"/>
        <w:rPr>
          <w:sz w:val="24"/>
          <w:szCs w:val="24"/>
        </w:rPr>
      </w:pPr>
    </w:p>
    <w:p w:rsidR="002C5AF3" w:rsidRPr="00394CC7" w:rsidRDefault="00000000" w:rsidP="007F0CBA">
      <w:pPr>
        <w:pStyle w:val="BodyText"/>
        <w:ind w:right="40"/>
        <w:rPr>
          <w:sz w:val="24"/>
          <w:szCs w:val="24"/>
        </w:rPr>
      </w:pPr>
      <w:r w:rsidRPr="00394CC7">
        <w:rPr>
          <w:sz w:val="24"/>
          <w:szCs w:val="24"/>
        </w:rPr>
        <w:t>The following hours apply to the Aquatics Facility during swim season as determined by Management:</w:t>
      </w:r>
    </w:p>
    <w:p w:rsidR="002C5AF3" w:rsidRPr="00394CC7" w:rsidRDefault="00000000" w:rsidP="00394CC7">
      <w:pPr>
        <w:pStyle w:val="BodyText"/>
        <w:ind w:left="2783" w:right="40" w:hanging="450"/>
        <w:rPr>
          <w:sz w:val="24"/>
          <w:szCs w:val="24"/>
        </w:rPr>
      </w:pPr>
      <w:r w:rsidRPr="00394CC7">
        <w:rPr>
          <w:sz w:val="24"/>
          <w:szCs w:val="24"/>
        </w:rPr>
        <w:t>Monday</w:t>
      </w:r>
      <w:r w:rsidRPr="00394CC7">
        <w:rPr>
          <w:spacing w:val="-5"/>
          <w:sz w:val="24"/>
          <w:szCs w:val="24"/>
        </w:rPr>
        <w:t xml:space="preserve"> </w:t>
      </w:r>
      <w:r w:rsidRPr="00394CC7">
        <w:rPr>
          <w:sz w:val="24"/>
          <w:szCs w:val="24"/>
        </w:rPr>
        <w:t>-</w:t>
      </w:r>
      <w:r w:rsidRPr="00394CC7">
        <w:rPr>
          <w:spacing w:val="-4"/>
          <w:sz w:val="24"/>
          <w:szCs w:val="24"/>
        </w:rPr>
        <w:t xml:space="preserve"> </w:t>
      </w:r>
      <w:r w:rsidRPr="00394CC7">
        <w:rPr>
          <w:sz w:val="24"/>
          <w:szCs w:val="24"/>
        </w:rPr>
        <w:t>Sunday:</w:t>
      </w:r>
      <w:r w:rsidRPr="00394CC7">
        <w:rPr>
          <w:spacing w:val="60"/>
          <w:sz w:val="24"/>
          <w:szCs w:val="24"/>
        </w:rPr>
        <w:t xml:space="preserve"> </w:t>
      </w:r>
      <w:r w:rsidRPr="00394CC7">
        <w:rPr>
          <w:sz w:val="24"/>
          <w:szCs w:val="24"/>
        </w:rPr>
        <w:t>10:00</w:t>
      </w:r>
      <w:r w:rsidRPr="00394CC7">
        <w:rPr>
          <w:spacing w:val="-4"/>
          <w:sz w:val="24"/>
          <w:szCs w:val="24"/>
        </w:rPr>
        <w:t xml:space="preserve"> </w:t>
      </w:r>
      <w:r w:rsidRPr="00394CC7">
        <w:rPr>
          <w:sz w:val="24"/>
          <w:szCs w:val="24"/>
        </w:rPr>
        <w:t>a.m.</w:t>
      </w:r>
      <w:r w:rsidRPr="00394CC7">
        <w:rPr>
          <w:spacing w:val="-4"/>
          <w:sz w:val="24"/>
          <w:szCs w:val="24"/>
        </w:rPr>
        <w:t xml:space="preserve"> </w:t>
      </w:r>
      <w:r w:rsidRPr="00394CC7">
        <w:rPr>
          <w:sz w:val="24"/>
          <w:szCs w:val="24"/>
        </w:rPr>
        <w:t>-</w:t>
      </w:r>
      <w:r w:rsidRPr="00394CC7">
        <w:rPr>
          <w:spacing w:val="-5"/>
          <w:sz w:val="24"/>
          <w:szCs w:val="24"/>
        </w:rPr>
        <w:t xml:space="preserve"> </w:t>
      </w:r>
      <w:r w:rsidRPr="00394CC7">
        <w:rPr>
          <w:sz w:val="24"/>
          <w:szCs w:val="24"/>
        </w:rPr>
        <w:t>8:00</w:t>
      </w:r>
      <w:r w:rsidRPr="00394CC7">
        <w:rPr>
          <w:spacing w:val="-4"/>
          <w:sz w:val="24"/>
          <w:szCs w:val="24"/>
        </w:rPr>
        <w:t xml:space="preserve"> p.m.</w:t>
      </w:r>
    </w:p>
    <w:p w:rsidR="002C5AF3" w:rsidRPr="00394CC7" w:rsidRDefault="002C5AF3" w:rsidP="00394CC7">
      <w:pPr>
        <w:pStyle w:val="BodyText"/>
        <w:spacing w:before="11"/>
        <w:ind w:right="40" w:hanging="450"/>
        <w:rPr>
          <w:sz w:val="24"/>
          <w:szCs w:val="24"/>
        </w:rPr>
      </w:pPr>
    </w:p>
    <w:p w:rsidR="002C5AF3" w:rsidRPr="00394CC7" w:rsidRDefault="00000000" w:rsidP="00F50B24">
      <w:pPr>
        <w:pStyle w:val="BodyText"/>
        <w:ind w:right="40"/>
        <w:rPr>
          <w:sz w:val="24"/>
          <w:szCs w:val="24"/>
        </w:rPr>
      </w:pPr>
      <w:r w:rsidRPr="00394CC7">
        <w:rPr>
          <w:sz w:val="24"/>
          <w:szCs w:val="24"/>
        </w:rPr>
        <w:t xml:space="preserve">Management may adjust the hours of operation as needed for special events, parties, operational </w:t>
      </w:r>
      <w:r w:rsidR="00DF1114">
        <w:rPr>
          <w:sz w:val="24"/>
          <w:szCs w:val="24"/>
        </w:rPr>
        <w:t>and</w:t>
      </w:r>
      <w:r w:rsidRPr="00394CC7">
        <w:rPr>
          <w:sz w:val="24"/>
          <w:szCs w:val="24"/>
        </w:rPr>
        <w:t xml:space="preserve"> maintenance requirements, and severe weather conditions. These events may require the pool to open as early as 7:00 a.m. or as late as 11:00 a.m., and close as early as 3:00 p.m. on certain days.</w:t>
      </w:r>
    </w:p>
    <w:p w:rsidR="002C5AF3" w:rsidRPr="00394CC7" w:rsidRDefault="002C5AF3" w:rsidP="00F50B24">
      <w:pPr>
        <w:pStyle w:val="BodyText"/>
        <w:spacing w:before="10"/>
        <w:ind w:right="40"/>
        <w:rPr>
          <w:sz w:val="24"/>
          <w:szCs w:val="24"/>
        </w:rPr>
      </w:pPr>
    </w:p>
    <w:p w:rsidR="002C5AF3" w:rsidRDefault="00000000" w:rsidP="00F50B24">
      <w:pPr>
        <w:pStyle w:val="BodyText"/>
        <w:ind w:right="40"/>
        <w:rPr>
          <w:sz w:val="24"/>
          <w:szCs w:val="24"/>
        </w:rPr>
      </w:pPr>
      <w:r w:rsidRPr="00394CC7">
        <w:rPr>
          <w:sz w:val="24"/>
          <w:szCs w:val="24"/>
        </w:rPr>
        <w:t xml:space="preserve">In addition to the Aquatics Facility polices identified above, the following polices apply to the usage of the </w:t>
      </w:r>
      <w:proofErr w:type="gramStart"/>
      <w:r w:rsidRPr="00394CC7">
        <w:rPr>
          <w:sz w:val="24"/>
          <w:szCs w:val="24"/>
        </w:rPr>
        <w:t>District’s</w:t>
      </w:r>
      <w:proofErr w:type="gramEnd"/>
      <w:r w:rsidRPr="00394CC7">
        <w:rPr>
          <w:sz w:val="24"/>
          <w:szCs w:val="24"/>
        </w:rPr>
        <w:t xml:space="preserve"> water slide:</w:t>
      </w:r>
    </w:p>
    <w:p w:rsidR="00F50B24" w:rsidRPr="00394CC7" w:rsidRDefault="00F50B24" w:rsidP="00F50B24">
      <w:pPr>
        <w:pStyle w:val="BodyText"/>
        <w:ind w:right="40"/>
        <w:rPr>
          <w:sz w:val="24"/>
          <w:szCs w:val="24"/>
        </w:rPr>
      </w:pPr>
    </w:p>
    <w:p w:rsidR="00F50B24"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State law requires riders obey all warnings and directions from the Lifeguards and Management.</w:t>
      </w:r>
      <w:r w:rsidRPr="00F50B24">
        <w:rPr>
          <w:sz w:val="24"/>
          <w:szCs w:val="24"/>
        </w:rPr>
        <w:t xml:space="preserve"> </w:t>
      </w:r>
      <w:r w:rsidRPr="00394CC7">
        <w:rPr>
          <w:sz w:val="24"/>
          <w:szCs w:val="24"/>
        </w:rPr>
        <w:t>Riders must behave in a manner that will not cause or contribute to the injury of others or themselves, and report all injuries prior to leaving the Aquatics Facility.</w:t>
      </w:r>
    </w:p>
    <w:p w:rsidR="006272B6" w:rsidRPr="00F50B24" w:rsidRDefault="006272B6" w:rsidP="006272B6">
      <w:pPr>
        <w:pStyle w:val="ListParagraph"/>
        <w:spacing w:before="20" w:line="223" w:lineRule="auto"/>
        <w:ind w:left="630" w:right="40" w:firstLine="0"/>
        <w:jc w:val="left"/>
        <w:rPr>
          <w:sz w:val="24"/>
          <w:szCs w:val="24"/>
        </w:rPr>
      </w:pPr>
    </w:p>
    <w:p w:rsidR="00F50B24"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The</w:t>
      </w:r>
      <w:r w:rsidRPr="00F50B24">
        <w:rPr>
          <w:sz w:val="24"/>
          <w:szCs w:val="24"/>
        </w:rPr>
        <w:t xml:space="preserve"> </w:t>
      </w:r>
      <w:r w:rsidRPr="00394CC7">
        <w:rPr>
          <w:sz w:val="24"/>
          <w:szCs w:val="24"/>
        </w:rPr>
        <w:t>water</w:t>
      </w:r>
      <w:r w:rsidRPr="00F50B24">
        <w:rPr>
          <w:sz w:val="24"/>
          <w:szCs w:val="24"/>
        </w:rPr>
        <w:t xml:space="preserve"> </w:t>
      </w:r>
      <w:r w:rsidRPr="00394CC7">
        <w:rPr>
          <w:sz w:val="24"/>
          <w:szCs w:val="24"/>
        </w:rPr>
        <w:t>slide</w:t>
      </w:r>
      <w:r w:rsidRPr="00F50B24">
        <w:rPr>
          <w:sz w:val="24"/>
          <w:szCs w:val="24"/>
        </w:rPr>
        <w:t xml:space="preserve"> </w:t>
      </w:r>
      <w:r w:rsidRPr="00394CC7">
        <w:rPr>
          <w:sz w:val="24"/>
          <w:szCs w:val="24"/>
        </w:rPr>
        <w:t>may</w:t>
      </w:r>
      <w:r w:rsidRPr="00F50B24">
        <w:rPr>
          <w:sz w:val="24"/>
          <w:szCs w:val="24"/>
        </w:rPr>
        <w:t xml:space="preserve"> </w:t>
      </w:r>
      <w:r w:rsidRPr="00394CC7">
        <w:rPr>
          <w:sz w:val="24"/>
          <w:szCs w:val="24"/>
        </w:rPr>
        <w:t>only</w:t>
      </w:r>
      <w:r w:rsidRPr="00F50B24">
        <w:rPr>
          <w:sz w:val="24"/>
          <w:szCs w:val="24"/>
        </w:rPr>
        <w:t xml:space="preserve"> </w:t>
      </w:r>
      <w:r w:rsidRPr="00394CC7">
        <w:rPr>
          <w:sz w:val="24"/>
          <w:szCs w:val="24"/>
        </w:rPr>
        <w:t>be</w:t>
      </w:r>
      <w:r w:rsidRPr="00F50B24">
        <w:rPr>
          <w:sz w:val="24"/>
          <w:szCs w:val="24"/>
        </w:rPr>
        <w:t xml:space="preserve"> </w:t>
      </w:r>
      <w:r w:rsidRPr="00394CC7">
        <w:rPr>
          <w:sz w:val="24"/>
          <w:szCs w:val="24"/>
        </w:rPr>
        <w:t>used</w:t>
      </w:r>
      <w:r w:rsidRPr="00F50B24">
        <w:rPr>
          <w:sz w:val="24"/>
          <w:szCs w:val="24"/>
        </w:rPr>
        <w:t xml:space="preserve"> </w:t>
      </w:r>
      <w:r w:rsidRPr="00394CC7">
        <w:rPr>
          <w:sz w:val="24"/>
          <w:szCs w:val="24"/>
        </w:rPr>
        <w:t>when</w:t>
      </w:r>
      <w:r w:rsidRPr="00F50B24">
        <w:rPr>
          <w:sz w:val="24"/>
          <w:szCs w:val="24"/>
        </w:rPr>
        <w:t xml:space="preserve"> </w:t>
      </w:r>
      <w:r w:rsidRPr="00394CC7">
        <w:rPr>
          <w:sz w:val="24"/>
          <w:szCs w:val="24"/>
        </w:rPr>
        <w:t>staffed</w:t>
      </w:r>
      <w:r w:rsidRPr="00F50B24">
        <w:rPr>
          <w:sz w:val="24"/>
          <w:szCs w:val="24"/>
        </w:rPr>
        <w:t xml:space="preserve"> </w:t>
      </w:r>
      <w:r w:rsidRPr="00394CC7">
        <w:rPr>
          <w:sz w:val="24"/>
          <w:szCs w:val="24"/>
        </w:rPr>
        <w:t>by</w:t>
      </w:r>
      <w:r w:rsidRPr="00F50B24">
        <w:rPr>
          <w:sz w:val="24"/>
          <w:szCs w:val="24"/>
        </w:rPr>
        <w:t xml:space="preserve"> lifeguards.</w:t>
      </w:r>
    </w:p>
    <w:p w:rsidR="00F50B24" w:rsidRPr="00F50B24"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All</w:t>
      </w:r>
      <w:r w:rsidRPr="00F50B24">
        <w:rPr>
          <w:sz w:val="24"/>
          <w:szCs w:val="24"/>
        </w:rPr>
        <w:t xml:space="preserve"> </w:t>
      </w:r>
      <w:r w:rsidRPr="00394CC7">
        <w:rPr>
          <w:sz w:val="24"/>
          <w:szCs w:val="24"/>
        </w:rPr>
        <w:t>riders</w:t>
      </w:r>
      <w:r w:rsidRPr="00F50B24">
        <w:rPr>
          <w:sz w:val="24"/>
          <w:szCs w:val="24"/>
        </w:rPr>
        <w:t xml:space="preserve"> </w:t>
      </w:r>
      <w:r w:rsidRPr="00394CC7">
        <w:rPr>
          <w:sz w:val="24"/>
          <w:szCs w:val="24"/>
        </w:rPr>
        <w:t>must</w:t>
      </w:r>
      <w:r w:rsidRPr="00F50B24">
        <w:rPr>
          <w:sz w:val="24"/>
          <w:szCs w:val="24"/>
        </w:rPr>
        <w:t xml:space="preserve"> </w:t>
      </w:r>
      <w:r w:rsidRPr="00394CC7">
        <w:rPr>
          <w:sz w:val="24"/>
          <w:szCs w:val="24"/>
        </w:rPr>
        <w:t>be</w:t>
      </w:r>
      <w:r w:rsidRPr="00F50B24">
        <w:rPr>
          <w:sz w:val="24"/>
          <w:szCs w:val="24"/>
        </w:rPr>
        <w:t xml:space="preserve"> </w:t>
      </w:r>
      <w:r w:rsidRPr="00394CC7">
        <w:rPr>
          <w:sz w:val="24"/>
          <w:szCs w:val="24"/>
        </w:rPr>
        <w:t>at</w:t>
      </w:r>
      <w:r w:rsidRPr="00F50B24">
        <w:rPr>
          <w:sz w:val="24"/>
          <w:szCs w:val="24"/>
        </w:rPr>
        <w:t xml:space="preserve"> </w:t>
      </w:r>
      <w:r w:rsidRPr="00394CC7">
        <w:rPr>
          <w:sz w:val="24"/>
          <w:szCs w:val="24"/>
        </w:rPr>
        <w:t>least</w:t>
      </w:r>
      <w:r w:rsidRPr="00F50B24">
        <w:rPr>
          <w:sz w:val="24"/>
          <w:szCs w:val="24"/>
        </w:rPr>
        <w:t xml:space="preserve"> </w:t>
      </w:r>
      <w:r w:rsidRPr="00394CC7">
        <w:rPr>
          <w:sz w:val="24"/>
          <w:szCs w:val="24"/>
        </w:rPr>
        <w:t>42"</w:t>
      </w:r>
      <w:r w:rsidRPr="00F50B24">
        <w:rPr>
          <w:sz w:val="24"/>
          <w:szCs w:val="24"/>
        </w:rPr>
        <w:t xml:space="preserve"> </w:t>
      </w:r>
      <w:r w:rsidRPr="00394CC7">
        <w:rPr>
          <w:sz w:val="24"/>
          <w:szCs w:val="24"/>
        </w:rPr>
        <w:t>tall</w:t>
      </w:r>
      <w:r w:rsidRPr="00F50B24">
        <w:rPr>
          <w:sz w:val="24"/>
          <w:szCs w:val="24"/>
        </w:rPr>
        <w:t xml:space="preserve"> </w:t>
      </w:r>
      <w:r w:rsidRPr="00394CC7">
        <w:rPr>
          <w:sz w:val="24"/>
          <w:szCs w:val="24"/>
        </w:rPr>
        <w:t>to</w:t>
      </w:r>
      <w:r w:rsidRPr="00F50B24">
        <w:rPr>
          <w:sz w:val="24"/>
          <w:szCs w:val="24"/>
        </w:rPr>
        <w:t xml:space="preserve"> </w:t>
      </w:r>
      <w:r w:rsidRPr="00394CC7">
        <w:rPr>
          <w:sz w:val="24"/>
          <w:szCs w:val="24"/>
        </w:rPr>
        <w:t>ride</w:t>
      </w:r>
      <w:r w:rsidRPr="00F50B24">
        <w:rPr>
          <w:sz w:val="24"/>
          <w:szCs w:val="24"/>
        </w:rPr>
        <w:t xml:space="preserve"> </w:t>
      </w:r>
      <w:r w:rsidRPr="00394CC7">
        <w:rPr>
          <w:sz w:val="24"/>
          <w:szCs w:val="24"/>
        </w:rPr>
        <w:t>the</w:t>
      </w:r>
      <w:r w:rsidRPr="00F50B24">
        <w:rPr>
          <w:sz w:val="24"/>
          <w:szCs w:val="24"/>
        </w:rPr>
        <w:t xml:space="preserve"> </w:t>
      </w:r>
      <w:r w:rsidRPr="00394CC7">
        <w:rPr>
          <w:sz w:val="24"/>
          <w:szCs w:val="24"/>
        </w:rPr>
        <w:t>water</w:t>
      </w:r>
      <w:r w:rsidRPr="00F50B24">
        <w:rPr>
          <w:sz w:val="24"/>
          <w:szCs w:val="24"/>
        </w:rPr>
        <w:t xml:space="preserve"> slide.</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Riders must be in good physical health.</w:t>
      </w:r>
      <w:r w:rsidRPr="00F50B24">
        <w:rPr>
          <w:sz w:val="24"/>
          <w:szCs w:val="24"/>
        </w:rPr>
        <w:t xml:space="preserve"> </w:t>
      </w:r>
      <w:r w:rsidRPr="00394CC7">
        <w:rPr>
          <w:sz w:val="24"/>
          <w:szCs w:val="24"/>
        </w:rPr>
        <w:t>Pregnant women or</w:t>
      </w:r>
      <w:r w:rsidR="006677F2">
        <w:rPr>
          <w:sz w:val="24"/>
          <w:szCs w:val="24"/>
        </w:rPr>
        <w:t xml:space="preserve"> </w:t>
      </w:r>
      <w:r w:rsidRPr="00F50B24">
        <w:rPr>
          <w:sz w:val="24"/>
          <w:szCs w:val="24"/>
        </w:rPr>
        <w:t xml:space="preserve">individuals </w:t>
      </w:r>
      <w:r w:rsidRPr="00394CC7">
        <w:rPr>
          <w:sz w:val="24"/>
          <w:szCs w:val="24"/>
        </w:rPr>
        <w:t>with heart or back conditions should not use this slide.</w:t>
      </w:r>
    </w:p>
    <w:p w:rsidR="00F50B24" w:rsidRPr="00394CC7" w:rsidRDefault="00F50B24" w:rsidP="00AB47BE">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Maximum</w:t>
      </w:r>
      <w:r w:rsidRPr="00F50B24">
        <w:rPr>
          <w:sz w:val="24"/>
          <w:szCs w:val="24"/>
        </w:rPr>
        <w:t xml:space="preserve"> </w:t>
      </w:r>
      <w:r w:rsidRPr="00394CC7">
        <w:rPr>
          <w:sz w:val="24"/>
          <w:szCs w:val="24"/>
        </w:rPr>
        <w:t>operational</w:t>
      </w:r>
      <w:r w:rsidRPr="00F50B24">
        <w:rPr>
          <w:sz w:val="24"/>
          <w:szCs w:val="24"/>
        </w:rPr>
        <w:t xml:space="preserve"> </w:t>
      </w:r>
      <w:r w:rsidRPr="00394CC7">
        <w:rPr>
          <w:sz w:val="24"/>
          <w:szCs w:val="24"/>
        </w:rPr>
        <w:t>load</w:t>
      </w:r>
      <w:r w:rsidRPr="00F50B24">
        <w:rPr>
          <w:sz w:val="24"/>
          <w:szCs w:val="24"/>
        </w:rPr>
        <w:t xml:space="preserve"> </w:t>
      </w:r>
      <w:r w:rsidRPr="00394CC7">
        <w:rPr>
          <w:sz w:val="24"/>
          <w:szCs w:val="24"/>
        </w:rPr>
        <w:t>is</w:t>
      </w:r>
      <w:r w:rsidRPr="00F50B24">
        <w:rPr>
          <w:sz w:val="24"/>
          <w:szCs w:val="24"/>
        </w:rPr>
        <w:t xml:space="preserve"> </w:t>
      </w:r>
      <w:r w:rsidRPr="00394CC7">
        <w:rPr>
          <w:sz w:val="24"/>
          <w:szCs w:val="24"/>
        </w:rPr>
        <w:t>1</w:t>
      </w:r>
      <w:r w:rsidRPr="00F50B24">
        <w:rPr>
          <w:sz w:val="24"/>
          <w:szCs w:val="24"/>
        </w:rPr>
        <w:t xml:space="preserve"> </w:t>
      </w:r>
      <w:r w:rsidRPr="00394CC7">
        <w:rPr>
          <w:sz w:val="24"/>
          <w:szCs w:val="24"/>
        </w:rPr>
        <w:t>person,</w:t>
      </w:r>
      <w:r w:rsidRPr="00F50B24">
        <w:rPr>
          <w:sz w:val="24"/>
          <w:szCs w:val="24"/>
        </w:rPr>
        <w:t xml:space="preserve"> </w:t>
      </w:r>
      <w:r w:rsidRPr="00394CC7">
        <w:rPr>
          <w:sz w:val="24"/>
          <w:szCs w:val="24"/>
        </w:rPr>
        <w:t>300</w:t>
      </w:r>
      <w:r w:rsidRPr="00F50B24">
        <w:rPr>
          <w:sz w:val="24"/>
          <w:szCs w:val="24"/>
        </w:rPr>
        <w:t xml:space="preserve"> pounds.</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The</w:t>
      </w:r>
      <w:r w:rsidRPr="00F50B24">
        <w:rPr>
          <w:sz w:val="24"/>
          <w:szCs w:val="24"/>
        </w:rPr>
        <w:t xml:space="preserve"> </w:t>
      </w:r>
      <w:r w:rsidRPr="00394CC7">
        <w:rPr>
          <w:sz w:val="24"/>
          <w:szCs w:val="24"/>
        </w:rPr>
        <w:t>line</w:t>
      </w:r>
      <w:r w:rsidRPr="00F50B24">
        <w:rPr>
          <w:sz w:val="24"/>
          <w:szCs w:val="24"/>
        </w:rPr>
        <w:t xml:space="preserve"> </w:t>
      </w:r>
      <w:r w:rsidRPr="00394CC7">
        <w:rPr>
          <w:sz w:val="24"/>
          <w:szCs w:val="24"/>
        </w:rPr>
        <w:t>should</w:t>
      </w:r>
      <w:r w:rsidRPr="00F50B24">
        <w:rPr>
          <w:sz w:val="24"/>
          <w:szCs w:val="24"/>
        </w:rPr>
        <w:t xml:space="preserve"> </w:t>
      </w:r>
      <w:r w:rsidRPr="00394CC7">
        <w:rPr>
          <w:sz w:val="24"/>
          <w:szCs w:val="24"/>
        </w:rPr>
        <w:t>form</w:t>
      </w:r>
      <w:r w:rsidRPr="00F50B24">
        <w:rPr>
          <w:sz w:val="24"/>
          <w:szCs w:val="24"/>
        </w:rPr>
        <w:t xml:space="preserve"> </w:t>
      </w:r>
      <w:r w:rsidRPr="00394CC7">
        <w:rPr>
          <w:sz w:val="24"/>
          <w:szCs w:val="24"/>
        </w:rPr>
        <w:t>on</w:t>
      </w:r>
      <w:r w:rsidRPr="00F50B24">
        <w:rPr>
          <w:sz w:val="24"/>
          <w:szCs w:val="24"/>
        </w:rPr>
        <w:t xml:space="preserve"> </w:t>
      </w:r>
      <w:r w:rsidRPr="00394CC7">
        <w:rPr>
          <w:sz w:val="24"/>
          <w:szCs w:val="24"/>
        </w:rPr>
        <w:t>the</w:t>
      </w:r>
      <w:r w:rsidRPr="00F50B24">
        <w:rPr>
          <w:sz w:val="24"/>
          <w:szCs w:val="24"/>
        </w:rPr>
        <w:t xml:space="preserve"> </w:t>
      </w:r>
      <w:r w:rsidRPr="00394CC7">
        <w:rPr>
          <w:sz w:val="24"/>
          <w:szCs w:val="24"/>
        </w:rPr>
        <w:t>pool</w:t>
      </w:r>
      <w:r w:rsidRPr="00F50B24">
        <w:rPr>
          <w:sz w:val="24"/>
          <w:szCs w:val="24"/>
        </w:rPr>
        <w:t xml:space="preserve"> </w:t>
      </w:r>
      <w:r w:rsidRPr="00394CC7">
        <w:rPr>
          <w:sz w:val="24"/>
          <w:szCs w:val="24"/>
        </w:rPr>
        <w:t>deck</w:t>
      </w:r>
      <w:r w:rsidRPr="00F50B24">
        <w:rPr>
          <w:sz w:val="24"/>
          <w:szCs w:val="24"/>
        </w:rPr>
        <w:t xml:space="preserve"> </w:t>
      </w:r>
      <w:r w:rsidRPr="00394CC7">
        <w:rPr>
          <w:sz w:val="24"/>
          <w:szCs w:val="24"/>
        </w:rPr>
        <w:t>with</w:t>
      </w:r>
      <w:r w:rsidRPr="00F50B24">
        <w:rPr>
          <w:sz w:val="24"/>
          <w:szCs w:val="24"/>
        </w:rPr>
        <w:t xml:space="preserve"> </w:t>
      </w:r>
      <w:r w:rsidRPr="00394CC7">
        <w:rPr>
          <w:sz w:val="24"/>
          <w:szCs w:val="24"/>
        </w:rPr>
        <w:t>one</w:t>
      </w:r>
      <w:r w:rsidRPr="00F50B24">
        <w:rPr>
          <w:sz w:val="24"/>
          <w:szCs w:val="24"/>
        </w:rPr>
        <w:t xml:space="preserve"> </w:t>
      </w:r>
      <w:r w:rsidRPr="00394CC7">
        <w:rPr>
          <w:sz w:val="24"/>
          <w:szCs w:val="24"/>
        </w:rPr>
        <w:t>rider</w:t>
      </w:r>
      <w:r w:rsidRPr="00F50B24">
        <w:rPr>
          <w:sz w:val="24"/>
          <w:szCs w:val="24"/>
        </w:rPr>
        <w:t xml:space="preserve"> </w:t>
      </w:r>
      <w:r w:rsidRPr="00394CC7">
        <w:rPr>
          <w:sz w:val="24"/>
          <w:szCs w:val="24"/>
        </w:rPr>
        <w:t>on</w:t>
      </w:r>
      <w:r w:rsidRPr="00F50B24">
        <w:rPr>
          <w:sz w:val="24"/>
          <w:szCs w:val="24"/>
        </w:rPr>
        <w:t xml:space="preserve"> </w:t>
      </w:r>
      <w:r w:rsidRPr="00394CC7">
        <w:rPr>
          <w:sz w:val="24"/>
          <w:szCs w:val="24"/>
        </w:rPr>
        <w:t>each</w:t>
      </w:r>
      <w:r w:rsidRPr="00F50B24">
        <w:rPr>
          <w:sz w:val="24"/>
          <w:szCs w:val="24"/>
        </w:rPr>
        <w:t xml:space="preserve"> landing.</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 combs or foreign objects are allowed in pockets and no jewelry</w:t>
      </w:r>
      <w:r w:rsidR="006677F2">
        <w:rPr>
          <w:sz w:val="24"/>
          <w:szCs w:val="24"/>
        </w:rPr>
        <w:t xml:space="preserve"> </w:t>
      </w:r>
      <w:r w:rsidRPr="00F50B24">
        <w:rPr>
          <w:sz w:val="24"/>
          <w:szCs w:val="24"/>
        </w:rPr>
        <w:t xml:space="preserve">can </w:t>
      </w:r>
      <w:r w:rsidRPr="00394CC7">
        <w:rPr>
          <w:sz w:val="24"/>
          <w:szCs w:val="24"/>
        </w:rPr>
        <w:t>be worn while riding the slide.</w:t>
      </w:r>
      <w:r w:rsidRPr="00F50B24">
        <w:rPr>
          <w:sz w:val="24"/>
          <w:szCs w:val="24"/>
        </w:rPr>
        <w:t xml:space="preserve"> </w:t>
      </w:r>
      <w:r w:rsidRPr="00394CC7">
        <w:rPr>
          <w:sz w:val="24"/>
          <w:szCs w:val="24"/>
        </w:rPr>
        <w:t>Exposed zippers, buckles, rivets, or</w:t>
      </w:r>
      <w:r w:rsidR="006677F2">
        <w:rPr>
          <w:sz w:val="24"/>
          <w:szCs w:val="24"/>
        </w:rPr>
        <w:t xml:space="preserve"> </w:t>
      </w:r>
      <w:r w:rsidRPr="00F50B24">
        <w:rPr>
          <w:sz w:val="24"/>
          <w:szCs w:val="24"/>
        </w:rPr>
        <w:t xml:space="preserve">metal </w:t>
      </w:r>
      <w:r w:rsidRPr="00394CC7">
        <w:rPr>
          <w:sz w:val="24"/>
          <w:szCs w:val="24"/>
        </w:rPr>
        <w:t>ornamentation is prohibited.</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w:t>
      </w:r>
      <w:r w:rsidRPr="00F50B24">
        <w:rPr>
          <w:sz w:val="24"/>
          <w:szCs w:val="24"/>
        </w:rPr>
        <w:t xml:space="preserve"> </w:t>
      </w:r>
      <w:r w:rsidRPr="00394CC7">
        <w:rPr>
          <w:sz w:val="24"/>
          <w:szCs w:val="24"/>
        </w:rPr>
        <w:t>tubes,</w:t>
      </w:r>
      <w:r w:rsidRPr="00F50B24">
        <w:rPr>
          <w:sz w:val="24"/>
          <w:szCs w:val="24"/>
        </w:rPr>
        <w:t xml:space="preserve"> </w:t>
      </w:r>
      <w:r w:rsidRPr="00394CC7">
        <w:rPr>
          <w:sz w:val="24"/>
          <w:szCs w:val="24"/>
        </w:rPr>
        <w:t>mats,</w:t>
      </w:r>
      <w:r w:rsidRPr="00F50B24">
        <w:rPr>
          <w:sz w:val="24"/>
          <w:szCs w:val="24"/>
        </w:rPr>
        <w:t xml:space="preserve"> </w:t>
      </w:r>
      <w:r w:rsidRPr="00394CC7">
        <w:rPr>
          <w:sz w:val="24"/>
          <w:szCs w:val="24"/>
        </w:rPr>
        <w:t>or</w:t>
      </w:r>
      <w:r w:rsidRPr="00F50B24">
        <w:rPr>
          <w:sz w:val="24"/>
          <w:szCs w:val="24"/>
        </w:rPr>
        <w:t xml:space="preserve"> </w:t>
      </w:r>
      <w:r w:rsidRPr="00394CC7">
        <w:rPr>
          <w:sz w:val="24"/>
          <w:szCs w:val="24"/>
        </w:rPr>
        <w:t>life</w:t>
      </w:r>
      <w:r w:rsidRPr="00F50B24">
        <w:rPr>
          <w:sz w:val="24"/>
          <w:szCs w:val="24"/>
        </w:rPr>
        <w:t xml:space="preserve"> </w:t>
      </w:r>
      <w:r w:rsidRPr="00394CC7">
        <w:rPr>
          <w:sz w:val="24"/>
          <w:szCs w:val="24"/>
        </w:rPr>
        <w:t>jackets</w:t>
      </w:r>
      <w:r w:rsidRPr="00F50B24">
        <w:rPr>
          <w:sz w:val="24"/>
          <w:szCs w:val="24"/>
        </w:rPr>
        <w:t xml:space="preserve"> </w:t>
      </w:r>
      <w:r w:rsidRPr="00394CC7">
        <w:rPr>
          <w:sz w:val="24"/>
          <w:szCs w:val="24"/>
        </w:rPr>
        <w:t>are</w:t>
      </w:r>
      <w:r w:rsidRPr="00F50B24">
        <w:rPr>
          <w:sz w:val="24"/>
          <w:szCs w:val="24"/>
        </w:rPr>
        <w:t xml:space="preserve"> </w:t>
      </w:r>
      <w:r w:rsidRPr="00394CC7">
        <w:rPr>
          <w:sz w:val="24"/>
          <w:szCs w:val="24"/>
        </w:rPr>
        <w:t>permitted</w:t>
      </w:r>
      <w:r w:rsidRPr="00F50B24">
        <w:rPr>
          <w:sz w:val="24"/>
          <w:szCs w:val="24"/>
        </w:rPr>
        <w:t xml:space="preserve"> </w:t>
      </w:r>
      <w:r w:rsidRPr="00394CC7">
        <w:rPr>
          <w:sz w:val="24"/>
          <w:szCs w:val="24"/>
        </w:rPr>
        <w:t>on</w:t>
      </w:r>
      <w:r w:rsidRPr="00F50B24">
        <w:rPr>
          <w:sz w:val="24"/>
          <w:szCs w:val="24"/>
        </w:rPr>
        <w:t xml:space="preserve"> </w:t>
      </w:r>
      <w:r w:rsidRPr="00394CC7">
        <w:rPr>
          <w:sz w:val="24"/>
          <w:szCs w:val="24"/>
        </w:rPr>
        <w:t>the</w:t>
      </w:r>
      <w:r w:rsidRPr="00F50B24">
        <w:rPr>
          <w:sz w:val="24"/>
          <w:szCs w:val="24"/>
        </w:rPr>
        <w:t xml:space="preserve"> slide.</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Water</w:t>
      </w:r>
      <w:r w:rsidRPr="00F50B24">
        <w:rPr>
          <w:sz w:val="24"/>
          <w:szCs w:val="24"/>
        </w:rPr>
        <w:t xml:space="preserve"> </w:t>
      </w:r>
      <w:r w:rsidRPr="00394CC7">
        <w:rPr>
          <w:sz w:val="24"/>
          <w:szCs w:val="24"/>
        </w:rPr>
        <w:t>level</w:t>
      </w:r>
      <w:r w:rsidRPr="00F50B24">
        <w:rPr>
          <w:sz w:val="24"/>
          <w:szCs w:val="24"/>
        </w:rPr>
        <w:t xml:space="preserve"> </w:t>
      </w:r>
      <w:r w:rsidRPr="00394CC7">
        <w:rPr>
          <w:sz w:val="24"/>
          <w:szCs w:val="24"/>
        </w:rPr>
        <w:t>is</w:t>
      </w:r>
      <w:r w:rsidRPr="00F50B24">
        <w:rPr>
          <w:sz w:val="24"/>
          <w:szCs w:val="24"/>
        </w:rPr>
        <w:t xml:space="preserve"> </w:t>
      </w:r>
      <w:r w:rsidRPr="00394CC7">
        <w:rPr>
          <w:sz w:val="24"/>
          <w:szCs w:val="24"/>
        </w:rPr>
        <w:t>3'6"</w:t>
      </w:r>
      <w:r w:rsidRPr="00F50B24">
        <w:rPr>
          <w:sz w:val="24"/>
          <w:szCs w:val="24"/>
        </w:rPr>
        <w:t xml:space="preserve"> </w:t>
      </w:r>
      <w:r w:rsidRPr="00394CC7">
        <w:rPr>
          <w:sz w:val="24"/>
          <w:szCs w:val="24"/>
        </w:rPr>
        <w:t>or</w:t>
      </w:r>
      <w:r w:rsidRPr="00F50B24">
        <w:rPr>
          <w:sz w:val="24"/>
          <w:szCs w:val="24"/>
        </w:rPr>
        <w:t xml:space="preserve"> </w:t>
      </w:r>
      <w:r w:rsidRPr="00394CC7">
        <w:rPr>
          <w:sz w:val="24"/>
          <w:szCs w:val="24"/>
        </w:rPr>
        <w:t>greater</w:t>
      </w:r>
      <w:r w:rsidRPr="00F50B24">
        <w:rPr>
          <w:sz w:val="24"/>
          <w:szCs w:val="24"/>
        </w:rPr>
        <w:t xml:space="preserve"> </w:t>
      </w:r>
      <w:r w:rsidRPr="00394CC7">
        <w:rPr>
          <w:sz w:val="24"/>
          <w:szCs w:val="24"/>
        </w:rPr>
        <w:t>and</w:t>
      </w:r>
      <w:r w:rsidRPr="00F50B24">
        <w:rPr>
          <w:sz w:val="24"/>
          <w:szCs w:val="24"/>
        </w:rPr>
        <w:t xml:space="preserve"> </w:t>
      </w:r>
      <w:r w:rsidRPr="00394CC7">
        <w:rPr>
          <w:sz w:val="24"/>
          <w:szCs w:val="24"/>
        </w:rPr>
        <w:t>riders</w:t>
      </w:r>
      <w:r w:rsidRPr="00F50B24">
        <w:rPr>
          <w:sz w:val="24"/>
          <w:szCs w:val="24"/>
        </w:rPr>
        <w:t xml:space="preserve"> </w:t>
      </w:r>
      <w:r w:rsidRPr="00394CC7">
        <w:rPr>
          <w:sz w:val="24"/>
          <w:szCs w:val="24"/>
        </w:rPr>
        <w:t>must</w:t>
      </w:r>
      <w:r w:rsidRPr="00F50B24">
        <w:rPr>
          <w:sz w:val="24"/>
          <w:szCs w:val="24"/>
        </w:rPr>
        <w:t xml:space="preserve"> </w:t>
      </w:r>
      <w:r w:rsidRPr="00394CC7">
        <w:rPr>
          <w:sz w:val="24"/>
          <w:szCs w:val="24"/>
        </w:rPr>
        <w:t>be</w:t>
      </w:r>
      <w:r w:rsidRPr="00F50B24">
        <w:rPr>
          <w:sz w:val="24"/>
          <w:szCs w:val="24"/>
        </w:rPr>
        <w:t xml:space="preserve"> </w:t>
      </w:r>
      <w:r w:rsidRPr="00394CC7">
        <w:rPr>
          <w:sz w:val="24"/>
          <w:szCs w:val="24"/>
        </w:rPr>
        <w:t>able</w:t>
      </w:r>
      <w:r w:rsidRPr="00F50B24">
        <w:rPr>
          <w:sz w:val="24"/>
          <w:szCs w:val="24"/>
        </w:rPr>
        <w:t xml:space="preserve"> </w:t>
      </w:r>
      <w:r w:rsidRPr="00394CC7">
        <w:rPr>
          <w:sz w:val="24"/>
          <w:szCs w:val="24"/>
        </w:rPr>
        <w:t>to</w:t>
      </w:r>
      <w:r w:rsidRPr="00F50B24">
        <w:rPr>
          <w:sz w:val="24"/>
          <w:szCs w:val="24"/>
        </w:rPr>
        <w:t xml:space="preserve"> swim.</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Riders must enter the slide in a sitting position and ride feet first while lying on</w:t>
      </w:r>
      <w:r w:rsidRPr="00F50B24">
        <w:rPr>
          <w:sz w:val="24"/>
          <w:szCs w:val="24"/>
        </w:rPr>
        <w:t xml:space="preserve"> </w:t>
      </w:r>
      <w:r w:rsidRPr="00394CC7">
        <w:rPr>
          <w:sz w:val="24"/>
          <w:szCs w:val="24"/>
        </w:rPr>
        <w:t>their</w:t>
      </w:r>
      <w:r w:rsidRPr="00F50B24">
        <w:rPr>
          <w:sz w:val="24"/>
          <w:szCs w:val="24"/>
        </w:rPr>
        <w:t xml:space="preserve"> </w:t>
      </w:r>
      <w:r w:rsidRPr="00394CC7">
        <w:rPr>
          <w:sz w:val="24"/>
          <w:szCs w:val="24"/>
        </w:rPr>
        <w:t>back</w:t>
      </w:r>
      <w:r w:rsidRPr="00F50B24">
        <w:rPr>
          <w:sz w:val="24"/>
          <w:szCs w:val="24"/>
        </w:rPr>
        <w:t xml:space="preserve"> </w:t>
      </w:r>
      <w:r w:rsidRPr="00394CC7">
        <w:rPr>
          <w:sz w:val="24"/>
          <w:szCs w:val="24"/>
        </w:rPr>
        <w:t>with</w:t>
      </w:r>
      <w:r w:rsidRPr="00F50B24">
        <w:rPr>
          <w:sz w:val="24"/>
          <w:szCs w:val="24"/>
        </w:rPr>
        <w:t xml:space="preserve"> </w:t>
      </w:r>
      <w:r w:rsidRPr="00394CC7">
        <w:rPr>
          <w:sz w:val="24"/>
          <w:szCs w:val="24"/>
        </w:rPr>
        <w:t>arms</w:t>
      </w:r>
      <w:r w:rsidRPr="00F50B24">
        <w:rPr>
          <w:sz w:val="24"/>
          <w:szCs w:val="24"/>
        </w:rPr>
        <w:t xml:space="preserve"> </w:t>
      </w:r>
      <w:r w:rsidRPr="00394CC7">
        <w:rPr>
          <w:sz w:val="24"/>
          <w:szCs w:val="24"/>
        </w:rPr>
        <w:t>crossed</w:t>
      </w:r>
      <w:r w:rsidRPr="00F50B24">
        <w:rPr>
          <w:sz w:val="24"/>
          <w:szCs w:val="24"/>
        </w:rPr>
        <w:t xml:space="preserve"> </w:t>
      </w:r>
      <w:r w:rsidRPr="00394CC7">
        <w:rPr>
          <w:sz w:val="24"/>
          <w:szCs w:val="24"/>
        </w:rPr>
        <w:t>over</w:t>
      </w:r>
      <w:r w:rsidRPr="00F50B24">
        <w:rPr>
          <w:sz w:val="24"/>
          <w:szCs w:val="24"/>
        </w:rPr>
        <w:t xml:space="preserve"> </w:t>
      </w:r>
      <w:r w:rsidRPr="00394CC7">
        <w:rPr>
          <w:sz w:val="24"/>
          <w:szCs w:val="24"/>
        </w:rPr>
        <w:t>their</w:t>
      </w:r>
      <w:r w:rsidRPr="00F50B24">
        <w:rPr>
          <w:sz w:val="24"/>
          <w:szCs w:val="24"/>
        </w:rPr>
        <w:t xml:space="preserve"> </w:t>
      </w:r>
      <w:r w:rsidRPr="00394CC7">
        <w:rPr>
          <w:sz w:val="24"/>
          <w:szCs w:val="24"/>
        </w:rPr>
        <w:t>chest</w:t>
      </w:r>
      <w:r w:rsidRPr="00F50B24">
        <w:rPr>
          <w:sz w:val="24"/>
          <w:szCs w:val="24"/>
        </w:rPr>
        <w:t xml:space="preserve"> </w:t>
      </w:r>
      <w:r w:rsidRPr="00394CC7">
        <w:rPr>
          <w:sz w:val="24"/>
          <w:szCs w:val="24"/>
        </w:rPr>
        <w:t>or</w:t>
      </w:r>
      <w:r w:rsidRPr="00F50B24">
        <w:rPr>
          <w:sz w:val="24"/>
          <w:szCs w:val="24"/>
        </w:rPr>
        <w:t xml:space="preserve"> </w:t>
      </w:r>
      <w:r w:rsidRPr="00394CC7">
        <w:rPr>
          <w:sz w:val="24"/>
          <w:szCs w:val="24"/>
        </w:rPr>
        <w:t>hands</w:t>
      </w:r>
      <w:r w:rsidRPr="00F50B24">
        <w:rPr>
          <w:sz w:val="24"/>
          <w:szCs w:val="24"/>
        </w:rPr>
        <w:t xml:space="preserve"> </w:t>
      </w:r>
      <w:r w:rsidRPr="00394CC7">
        <w:rPr>
          <w:sz w:val="24"/>
          <w:szCs w:val="24"/>
        </w:rPr>
        <w:t>clasped</w:t>
      </w:r>
      <w:r w:rsidRPr="00F50B24">
        <w:rPr>
          <w:sz w:val="24"/>
          <w:szCs w:val="24"/>
        </w:rPr>
        <w:t xml:space="preserve"> </w:t>
      </w:r>
      <w:r w:rsidRPr="00394CC7">
        <w:rPr>
          <w:sz w:val="24"/>
          <w:szCs w:val="24"/>
        </w:rPr>
        <w:t>behind</w:t>
      </w:r>
      <w:r w:rsidR="006677F2">
        <w:rPr>
          <w:sz w:val="24"/>
          <w:szCs w:val="24"/>
        </w:rPr>
        <w:t xml:space="preserve"> </w:t>
      </w:r>
      <w:r w:rsidRPr="006677F2">
        <w:rPr>
          <w:sz w:val="24"/>
          <w:szCs w:val="24"/>
        </w:rPr>
        <w:t>their head crossed and their legs crossed at the ankles.</w:t>
      </w:r>
      <w:r w:rsidRPr="00F50B24">
        <w:rPr>
          <w:sz w:val="24"/>
          <w:szCs w:val="24"/>
        </w:rPr>
        <w:t xml:space="preserve"> </w:t>
      </w:r>
      <w:r w:rsidRPr="006677F2">
        <w:rPr>
          <w:sz w:val="24"/>
          <w:szCs w:val="24"/>
        </w:rPr>
        <w:t>Absolutely no riding on your stomach or headfirst is permitted.</w:t>
      </w:r>
    </w:p>
    <w:p w:rsidR="00F50B24" w:rsidRPr="006677F2"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 running, standing, kneeling, tumbling, rotating, or stopping on the slide</w:t>
      </w:r>
      <w:r w:rsidRPr="00F50B24">
        <w:rPr>
          <w:sz w:val="24"/>
          <w:szCs w:val="24"/>
        </w:rPr>
        <w:t xml:space="preserve"> </w:t>
      </w:r>
      <w:r w:rsidRPr="00394CC7">
        <w:rPr>
          <w:sz w:val="24"/>
          <w:szCs w:val="24"/>
        </w:rPr>
        <w:t>is permitted.</w:t>
      </w:r>
      <w:r w:rsidRPr="00F50B24">
        <w:rPr>
          <w:sz w:val="24"/>
          <w:szCs w:val="24"/>
        </w:rPr>
        <w:t xml:space="preserve"> </w:t>
      </w:r>
      <w:r w:rsidRPr="00394CC7">
        <w:rPr>
          <w:sz w:val="24"/>
          <w:szCs w:val="24"/>
        </w:rPr>
        <w:t>Arms and hands must remain inside the slide at all times.</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w:t>
      </w:r>
      <w:r w:rsidRPr="00F50B24">
        <w:rPr>
          <w:sz w:val="24"/>
          <w:szCs w:val="24"/>
        </w:rPr>
        <w:t xml:space="preserve"> </w:t>
      </w:r>
      <w:r w:rsidRPr="00394CC7">
        <w:rPr>
          <w:sz w:val="24"/>
          <w:szCs w:val="24"/>
        </w:rPr>
        <w:t>diving</w:t>
      </w:r>
      <w:r w:rsidRPr="00F50B24">
        <w:rPr>
          <w:sz w:val="24"/>
          <w:szCs w:val="24"/>
        </w:rPr>
        <w:t xml:space="preserve"> </w:t>
      </w:r>
      <w:r w:rsidRPr="00394CC7">
        <w:rPr>
          <w:sz w:val="24"/>
          <w:szCs w:val="24"/>
        </w:rPr>
        <w:t>from</w:t>
      </w:r>
      <w:r w:rsidRPr="00F50B24">
        <w:rPr>
          <w:sz w:val="24"/>
          <w:szCs w:val="24"/>
        </w:rPr>
        <w:t xml:space="preserve"> </w:t>
      </w:r>
      <w:r w:rsidRPr="00394CC7">
        <w:rPr>
          <w:sz w:val="24"/>
          <w:szCs w:val="24"/>
        </w:rPr>
        <w:t>the</w:t>
      </w:r>
      <w:r w:rsidRPr="00F50B24">
        <w:rPr>
          <w:sz w:val="24"/>
          <w:szCs w:val="24"/>
        </w:rPr>
        <w:t xml:space="preserve"> slide.</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Only</w:t>
      </w:r>
      <w:r w:rsidRPr="00F50B24">
        <w:rPr>
          <w:sz w:val="24"/>
          <w:szCs w:val="24"/>
        </w:rPr>
        <w:t xml:space="preserve"> </w:t>
      </w:r>
      <w:r w:rsidRPr="00394CC7">
        <w:rPr>
          <w:sz w:val="24"/>
          <w:szCs w:val="24"/>
        </w:rPr>
        <w:t>one</w:t>
      </w:r>
      <w:r w:rsidRPr="00F50B24">
        <w:rPr>
          <w:sz w:val="24"/>
          <w:szCs w:val="24"/>
        </w:rPr>
        <w:t xml:space="preserve"> </w:t>
      </w:r>
      <w:r w:rsidRPr="00394CC7">
        <w:rPr>
          <w:sz w:val="24"/>
          <w:szCs w:val="24"/>
        </w:rPr>
        <w:t>rider</w:t>
      </w:r>
      <w:r w:rsidRPr="00F50B24">
        <w:rPr>
          <w:sz w:val="24"/>
          <w:szCs w:val="24"/>
        </w:rPr>
        <w:t xml:space="preserve"> </w:t>
      </w:r>
      <w:r w:rsidRPr="00394CC7">
        <w:rPr>
          <w:sz w:val="24"/>
          <w:szCs w:val="24"/>
        </w:rPr>
        <w:t>at</w:t>
      </w:r>
      <w:r w:rsidRPr="00F50B24">
        <w:rPr>
          <w:sz w:val="24"/>
          <w:szCs w:val="24"/>
        </w:rPr>
        <w:t xml:space="preserve"> </w:t>
      </w:r>
      <w:r w:rsidRPr="00394CC7">
        <w:rPr>
          <w:sz w:val="24"/>
          <w:szCs w:val="24"/>
        </w:rPr>
        <w:t>a</w:t>
      </w:r>
      <w:r w:rsidRPr="00F50B24">
        <w:rPr>
          <w:sz w:val="24"/>
          <w:szCs w:val="24"/>
        </w:rPr>
        <w:t xml:space="preserve"> </w:t>
      </w:r>
      <w:r w:rsidRPr="00394CC7">
        <w:rPr>
          <w:sz w:val="24"/>
          <w:szCs w:val="24"/>
        </w:rPr>
        <w:t>time.</w:t>
      </w:r>
      <w:r w:rsidRPr="00F50B24">
        <w:rPr>
          <w:sz w:val="24"/>
          <w:szCs w:val="24"/>
        </w:rPr>
        <w:t xml:space="preserve"> </w:t>
      </w:r>
      <w:r w:rsidRPr="00394CC7">
        <w:rPr>
          <w:sz w:val="24"/>
          <w:szCs w:val="24"/>
        </w:rPr>
        <w:t>No</w:t>
      </w:r>
      <w:r w:rsidRPr="00F50B24">
        <w:rPr>
          <w:sz w:val="24"/>
          <w:szCs w:val="24"/>
        </w:rPr>
        <w:t xml:space="preserve"> </w:t>
      </w:r>
      <w:r w:rsidRPr="00394CC7">
        <w:rPr>
          <w:sz w:val="24"/>
          <w:szCs w:val="24"/>
        </w:rPr>
        <w:t>trains</w:t>
      </w:r>
      <w:r w:rsidRPr="00F50B24">
        <w:rPr>
          <w:sz w:val="24"/>
          <w:szCs w:val="24"/>
        </w:rPr>
        <w:t xml:space="preserve"> </w:t>
      </w:r>
      <w:r w:rsidRPr="00394CC7">
        <w:rPr>
          <w:sz w:val="24"/>
          <w:szCs w:val="24"/>
        </w:rPr>
        <w:t>or</w:t>
      </w:r>
      <w:r w:rsidRPr="00F50B24">
        <w:rPr>
          <w:sz w:val="24"/>
          <w:szCs w:val="24"/>
        </w:rPr>
        <w:t xml:space="preserve"> </w:t>
      </w:r>
      <w:r w:rsidRPr="00394CC7">
        <w:rPr>
          <w:sz w:val="24"/>
          <w:szCs w:val="24"/>
        </w:rPr>
        <w:t>chains</w:t>
      </w:r>
      <w:r w:rsidRPr="00F50B24">
        <w:rPr>
          <w:sz w:val="24"/>
          <w:szCs w:val="24"/>
        </w:rPr>
        <w:t xml:space="preserve"> </w:t>
      </w:r>
      <w:r w:rsidRPr="00394CC7">
        <w:rPr>
          <w:sz w:val="24"/>
          <w:szCs w:val="24"/>
        </w:rPr>
        <w:t>of</w:t>
      </w:r>
      <w:r w:rsidRPr="00F50B24">
        <w:rPr>
          <w:sz w:val="24"/>
          <w:szCs w:val="24"/>
        </w:rPr>
        <w:t xml:space="preserve"> </w:t>
      </w:r>
      <w:r w:rsidRPr="00394CC7">
        <w:rPr>
          <w:sz w:val="24"/>
          <w:szCs w:val="24"/>
        </w:rPr>
        <w:t>riders</w:t>
      </w:r>
      <w:r w:rsidRPr="00F50B24">
        <w:rPr>
          <w:sz w:val="24"/>
          <w:szCs w:val="24"/>
        </w:rPr>
        <w:t xml:space="preserve"> permitted.</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Children 4 years of age and older may slide alone only if: (1) they are capable of swimming in 4 feet of water and (2) they are over 48 inches tall. Otherwise, these children are prohibited from sliding.</w:t>
      </w:r>
    </w:p>
    <w:p w:rsidR="00F50B24" w:rsidRPr="00394CC7" w:rsidRDefault="00F50B24" w:rsidP="006272B6">
      <w:pPr>
        <w:pStyle w:val="ListParagraph"/>
        <w:spacing w:before="20" w:line="223" w:lineRule="auto"/>
        <w:ind w:left="630" w:right="40" w:firstLine="0"/>
        <w:jc w:val="left"/>
        <w:rPr>
          <w:sz w:val="24"/>
          <w:szCs w:val="24"/>
        </w:rPr>
      </w:pPr>
    </w:p>
    <w:p w:rsidR="002C5AF3" w:rsidRPr="00394CC7"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All</w:t>
      </w:r>
      <w:r w:rsidRPr="00F50B24">
        <w:rPr>
          <w:sz w:val="24"/>
          <w:szCs w:val="24"/>
        </w:rPr>
        <w:t xml:space="preserve"> </w:t>
      </w:r>
      <w:r w:rsidRPr="00394CC7">
        <w:rPr>
          <w:sz w:val="24"/>
          <w:szCs w:val="24"/>
        </w:rPr>
        <w:t>riders</w:t>
      </w:r>
      <w:r w:rsidRPr="00F50B24">
        <w:rPr>
          <w:sz w:val="24"/>
          <w:szCs w:val="24"/>
        </w:rPr>
        <w:t xml:space="preserve"> </w:t>
      </w:r>
      <w:r w:rsidRPr="00394CC7">
        <w:rPr>
          <w:sz w:val="24"/>
          <w:szCs w:val="24"/>
        </w:rPr>
        <w:t>must</w:t>
      </w:r>
      <w:r w:rsidRPr="00F50B24">
        <w:rPr>
          <w:sz w:val="24"/>
          <w:szCs w:val="24"/>
        </w:rPr>
        <w:t xml:space="preserve"> </w:t>
      </w:r>
      <w:r w:rsidRPr="00394CC7">
        <w:rPr>
          <w:sz w:val="24"/>
          <w:szCs w:val="24"/>
        </w:rPr>
        <w:t>leave</w:t>
      </w:r>
      <w:r w:rsidRPr="00F50B24">
        <w:rPr>
          <w:sz w:val="24"/>
          <w:szCs w:val="24"/>
        </w:rPr>
        <w:t xml:space="preserve"> </w:t>
      </w:r>
      <w:r w:rsidRPr="00394CC7">
        <w:rPr>
          <w:sz w:val="24"/>
          <w:szCs w:val="24"/>
        </w:rPr>
        <w:t>the</w:t>
      </w:r>
      <w:r w:rsidRPr="00F50B24">
        <w:rPr>
          <w:sz w:val="24"/>
          <w:szCs w:val="24"/>
        </w:rPr>
        <w:t xml:space="preserve"> </w:t>
      </w:r>
      <w:r w:rsidRPr="00394CC7">
        <w:rPr>
          <w:sz w:val="24"/>
          <w:szCs w:val="24"/>
        </w:rPr>
        <w:t>slide</w:t>
      </w:r>
      <w:r w:rsidRPr="00F50B24">
        <w:rPr>
          <w:sz w:val="24"/>
          <w:szCs w:val="24"/>
        </w:rPr>
        <w:t xml:space="preserve"> </w:t>
      </w:r>
      <w:r w:rsidRPr="00394CC7">
        <w:rPr>
          <w:sz w:val="24"/>
          <w:szCs w:val="24"/>
        </w:rPr>
        <w:t>pool</w:t>
      </w:r>
      <w:r w:rsidRPr="00F50B24">
        <w:rPr>
          <w:sz w:val="24"/>
          <w:szCs w:val="24"/>
        </w:rPr>
        <w:t xml:space="preserve"> </w:t>
      </w:r>
      <w:r w:rsidRPr="00394CC7">
        <w:rPr>
          <w:sz w:val="24"/>
          <w:szCs w:val="24"/>
        </w:rPr>
        <w:t>promptly</w:t>
      </w:r>
      <w:r w:rsidRPr="00F50B24">
        <w:rPr>
          <w:sz w:val="24"/>
          <w:szCs w:val="24"/>
        </w:rPr>
        <w:t xml:space="preserve"> </w:t>
      </w:r>
      <w:r w:rsidRPr="00394CC7">
        <w:rPr>
          <w:sz w:val="24"/>
          <w:szCs w:val="24"/>
        </w:rPr>
        <w:t>after</w:t>
      </w:r>
      <w:r w:rsidRPr="00F50B24">
        <w:rPr>
          <w:sz w:val="24"/>
          <w:szCs w:val="24"/>
        </w:rPr>
        <w:t xml:space="preserve"> entering</w:t>
      </w:r>
      <w:r w:rsidRPr="006272B6">
        <w:rPr>
          <w:sz w:val="24"/>
          <w:szCs w:val="24"/>
        </w:rPr>
        <w:t>.</w:t>
      </w:r>
    </w:p>
    <w:p w:rsidR="002C5AF3" w:rsidRDefault="002C5AF3" w:rsidP="00DF1114">
      <w:pPr>
        <w:pStyle w:val="ListParagraph"/>
        <w:spacing w:before="20" w:line="223" w:lineRule="auto"/>
        <w:ind w:left="630" w:right="40" w:firstLine="0"/>
        <w:jc w:val="left"/>
        <w:rPr>
          <w:sz w:val="24"/>
          <w:szCs w:val="24"/>
        </w:rPr>
      </w:pPr>
    </w:p>
    <w:p w:rsidR="00DF1114" w:rsidRPr="00394CC7" w:rsidRDefault="00DF1114" w:rsidP="00DF1114">
      <w:pPr>
        <w:pStyle w:val="ListParagraph"/>
        <w:spacing w:before="20" w:line="223" w:lineRule="auto"/>
        <w:ind w:left="630" w:right="40" w:firstLine="0"/>
        <w:jc w:val="left"/>
        <w:rPr>
          <w:sz w:val="24"/>
          <w:szCs w:val="24"/>
        </w:rPr>
      </w:pPr>
    </w:p>
    <w:p w:rsidR="002C5AF3" w:rsidRDefault="00000000" w:rsidP="006272B6">
      <w:pPr>
        <w:pStyle w:val="ListParagraph"/>
        <w:ind w:left="0" w:firstLine="0"/>
        <w:jc w:val="center"/>
        <w:rPr>
          <w:b/>
          <w:sz w:val="24"/>
          <w:szCs w:val="24"/>
        </w:rPr>
      </w:pPr>
      <w:r w:rsidRPr="006272B6">
        <w:rPr>
          <w:b/>
          <w:sz w:val="24"/>
          <w:szCs w:val="24"/>
        </w:rPr>
        <w:t>Fitness Center</w:t>
      </w:r>
    </w:p>
    <w:p w:rsidR="00DF1114" w:rsidRPr="006272B6" w:rsidRDefault="00DF1114" w:rsidP="006272B6">
      <w:pPr>
        <w:pStyle w:val="ListParagraph"/>
        <w:ind w:left="0" w:firstLine="0"/>
        <w:jc w:val="center"/>
        <w:rPr>
          <w:b/>
          <w:sz w:val="24"/>
          <w:szCs w:val="24"/>
        </w:rPr>
      </w:pPr>
    </w:p>
    <w:p w:rsidR="002C5AF3" w:rsidRDefault="00000000" w:rsidP="00F50B24">
      <w:pPr>
        <w:pStyle w:val="BodyText"/>
        <w:spacing w:before="87"/>
        <w:ind w:right="40"/>
        <w:jc w:val="both"/>
        <w:rPr>
          <w:sz w:val="24"/>
          <w:szCs w:val="24"/>
        </w:rPr>
      </w:pPr>
      <w:r w:rsidRPr="00394CC7">
        <w:rPr>
          <w:sz w:val="24"/>
          <w:szCs w:val="24"/>
        </w:rPr>
        <w:t>Use of the Fitness Center is at each Attendee's own risk.</w:t>
      </w:r>
      <w:r w:rsidRPr="00394CC7">
        <w:rPr>
          <w:spacing w:val="40"/>
          <w:sz w:val="24"/>
          <w:szCs w:val="24"/>
        </w:rPr>
        <w:t xml:space="preserve"> </w:t>
      </w:r>
      <w:r w:rsidRPr="00394CC7">
        <w:rPr>
          <w:sz w:val="24"/>
          <w:szCs w:val="24"/>
        </w:rPr>
        <w:t>In consideration of each Attendee, all Fitness Center users must adhere to the following policies:</w:t>
      </w:r>
    </w:p>
    <w:p w:rsidR="00F50B24" w:rsidRPr="00394CC7" w:rsidRDefault="00F50B24" w:rsidP="00F50B24">
      <w:pPr>
        <w:pStyle w:val="BodyText"/>
        <w:spacing w:before="87"/>
        <w:ind w:right="40"/>
        <w:jc w:val="both"/>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A Resident or Pass Holder may bring up to two (2) Guests, and must accompany their Guest(s) at all times.</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 xml:space="preserve">Attendees should wear proper fitness attire, including shirts and closed toed </w:t>
      </w:r>
      <w:r w:rsidRPr="00F50B24">
        <w:rPr>
          <w:sz w:val="24"/>
          <w:szCs w:val="24"/>
        </w:rPr>
        <w:t>shoes.</w:t>
      </w:r>
    </w:p>
    <w:p w:rsidR="00F50B24" w:rsidRPr="00394CC7" w:rsidRDefault="00F50B24"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 xml:space="preserve">Proper facility </w:t>
      </w:r>
      <w:proofErr w:type="gramStart"/>
      <w:r w:rsidRPr="00394CC7">
        <w:rPr>
          <w:sz w:val="24"/>
          <w:szCs w:val="24"/>
        </w:rPr>
        <w:t>use</w:t>
      </w:r>
      <w:proofErr w:type="gramEnd"/>
      <w:r w:rsidRPr="00394CC7">
        <w:rPr>
          <w:sz w:val="24"/>
          <w:szCs w:val="24"/>
        </w:rPr>
        <w:t xml:space="preserve"> and etiquette recommendations (such as wiping sweat from machines after use) will be posted inside the facility as a reminder to </w:t>
      </w:r>
      <w:r w:rsidRPr="00F50B24">
        <w:rPr>
          <w:sz w:val="24"/>
          <w:szCs w:val="24"/>
        </w:rPr>
        <w:t>attendees.</w:t>
      </w:r>
    </w:p>
    <w:p w:rsidR="00F50B24" w:rsidRPr="00394CC7" w:rsidRDefault="00F50B24" w:rsidP="006272B6">
      <w:pPr>
        <w:pStyle w:val="ListParagraph"/>
        <w:spacing w:before="20" w:line="223" w:lineRule="auto"/>
        <w:ind w:left="630" w:right="40" w:firstLine="0"/>
        <w:jc w:val="left"/>
        <w:rPr>
          <w:sz w:val="24"/>
          <w:szCs w:val="24"/>
        </w:rPr>
      </w:pPr>
    </w:p>
    <w:p w:rsidR="002C5AF3" w:rsidRPr="00394CC7"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Children</w:t>
      </w:r>
      <w:r w:rsidRPr="00F50B24">
        <w:rPr>
          <w:sz w:val="24"/>
          <w:szCs w:val="24"/>
        </w:rPr>
        <w:t xml:space="preserve"> </w:t>
      </w:r>
      <w:r w:rsidRPr="00394CC7">
        <w:rPr>
          <w:sz w:val="24"/>
          <w:szCs w:val="24"/>
        </w:rPr>
        <w:t>under</w:t>
      </w:r>
      <w:r w:rsidRPr="006272B6">
        <w:rPr>
          <w:sz w:val="24"/>
          <w:szCs w:val="24"/>
        </w:rPr>
        <w:t xml:space="preserve"> </w:t>
      </w:r>
      <w:r w:rsidRPr="00394CC7">
        <w:rPr>
          <w:sz w:val="24"/>
          <w:szCs w:val="24"/>
        </w:rPr>
        <w:t>the</w:t>
      </w:r>
      <w:r w:rsidRPr="006272B6">
        <w:rPr>
          <w:sz w:val="24"/>
          <w:szCs w:val="24"/>
        </w:rPr>
        <w:t xml:space="preserve"> </w:t>
      </w:r>
      <w:r w:rsidRPr="00394CC7">
        <w:rPr>
          <w:sz w:val="24"/>
          <w:szCs w:val="24"/>
        </w:rPr>
        <w:t>age</w:t>
      </w:r>
      <w:r w:rsidRPr="006272B6">
        <w:rPr>
          <w:sz w:val="24"/>
          <w:szCs w:val="24"/>
        </w:rPr>
        <w:t xml:space="preserve"> </w:t>
      </w:r>
      <w:r w:rsidRPr="00394CC7">
        <w:rPr>
          <w:sz w:val="24"/>
          <w:szCs w:val="24"/>
        </w:rPr>
        <w:t>of</w:t>
      </w:r>
      <w:r w:rsidRPr="006272B6">
        <w:rPr>
          <w:sz w:val="24"/>
          <w:szCs w:val="24"/>
        </w:rPr>
        <w:t xml:space="preserve"> </w:t>
      </w:r>
      <w:r w:rsidRPr="00394CC7">
        <w:rPr>
          <w:sz w:val="24"/>
          <w:szCs w:val="24"/>
        </w:rPr>
        <w:t>14</w:t>
      </w:r>
      <w:r w:rsidRPr="006272B6">
        <w:rPr>
          <w:sz w:val="24"/>
          <w:szCs w:val="24"/>
        </w:rPr>
        <w:t xml:space="preserve"> </w:t>
      </w:r>
      <w:r w:rsidRPr="00394CC7">
        <w:rPr>
          <w:sz w:val="24"/>
          <w:szCs w:val="24"/>
        </w:rPr>
        <w:t>are</w:t>
      </w:r>
      <w:r w:rsidRPr="006272B6">
        <w:rPr>
          <w:sz w:val="24"/>
          <w:szCs w:val="24"/>
        </w:rPr>
        <w:t xml:space="preserve"> </w:t>
      </w:r>
      <w:r w:rsidRPr="00394CC7">
        <w:rPr>
          <w:sz w:val="24"/>
          <w:szCs w:val="24"/>
        </w:rPr>
        <w:t>not</w:t>
      </w:r>
      <w:r w:rsidRPr="006272B6">
        <w:rPr>
          <w:sz w:val="24"/>
          <w:szCs w:val="24"/>
        </w:rPr>
        <w:t xml:space="preserve"> </w:t>
      </w:r>
      <w:r w:rsidRPr="00394CC7">
        <w:rPr>
          <w:sz w:val="24"/>
          <w:szCs w:val="24"/>
        </w:rPr>
        <w:t>permitted</w:t>
      </w:r>
      <w:r w:rsidRPr="006272B6">
        <w:rPr>
          <w:sz w:val="24"/>
          <w:szCs w:val="24"/>
        </w:rPr>
        <w:t xml:space="preserve"> </w:t>
      </w:r>
      <w:r w:rsidRPr="00394CC7">
        <w:rPr>
          <w:sz w:val="24"/>
          <w:szCs w:val="24"/>
        </w:rPr>
        <w:t>to</w:t>
      </w:r>
      <w:r w:rsidRPr="006272B6">
        <w:rPr>
          <w:sz w:val="24"/>
          <w:szCs w:val="24"/>
        </w:rPr>
        <w:t xml:space="preserve"> </w:t>
      </w:r>
      <w:r w:rsidRPr="00394CC7">
        <w:rPr>
          <w:sz w:val="24"/>
          <w:szCs w:val="24"/>
        </w:rPr>
        <w:t>use</w:t>
      </w:r>
      <w:r w:rsidRPr="006272B6">
        <w:rPr>
          <w:sz w:val="24"/>
          <w:szCs w:val="24"/>
        </w:rPr>
        <w:t xml:space="preserve"> </w:t>
      </w:r>
      <w:r w:rsidRPr="00394CC7">
        <w:rPr>
          <w:sz w:val="24"/>
          <w:szCs w:val="24"/>
        </w:rPr>
        <w:t>the</w:t>
      </w:r>
      <w:r w:rsidRPr="006272B6">
        <w:rPr>
          <w:sz w:val="24"/>
          <w:szCs w:val="24"/>
        </w:rPr>
        <w:t xml:space="preserve"> </w:t>
      </w:r>
      <w:r w:rsidRPr="00394CC7">
        <w:rPr>
          <w:sz w:val="24"/>
          <w:szCs w:val="24"/>
        </w:rPr>
        <w:t>Fitness</w:t>
      </w:r>
      <w:r w:rsidRPr="006272B6">
        <w:rPr>
          <w:sz w:val="24"/>
          <w:szCs w:val="24"/>
        </w:rPr>
        <w:t xml:space="preserve"> Center</w:t>
      </w:r>
      <w:r w:rsidRPr="00394CC7">
        <w:rPr>
          <w:spacing w:val="-2"/>
          <w:sz w:val="24"/>
          <w:szCs w:val="24"/>
        </w:rPr>
        <w:t>.</w:t>
      </w:r>
    </w:p>
    <w:p w:rsidR="006272B6" w:rsidRDefault="006272B6" w:rsidP="006272B6">
      <w:pPr>
        <w:pStyle w:val="Heading1"/>
        <w:ind w:left="450" w:right="40" w:firstLine="0"/>
        <w:jc w:val="both"/>
        <w:rPr>
          <w:bCs w:val="0"/>
          <w:sz w:val="24"/>
          <w:szCs w:val="24"/>
          <w:u w:val="none"/>
        </w:rPr>
      </w:pPr>
    </w:p>
    <w:p w:rsidR="00DF1114" w:rsidRDefault="00DF1114" w:rsidP="006272B6">
      <w:pPr>
        <w:pStyle w:val="Heading1"/>
        <w:ind w:left="450" w:right="40" w:firstLine="0"/>
        <w:jc w:val="both"/>
        <w:rPr>
          <w:bCs w:val="0"/>
          <w:sz w:val="24"/>
          <w:szCs w:val="24"/>
          <w:u w:val="none"/>
        </w:rPr>
      </w:pPr>
    </w:p>
    <w:p w:rsidR="002C5AF3" w:rsidRDefault="00F50B24" w:rsidP="006272B6">
      <w:pPr>
        <w:pStyle w:val="Heading1"/>
        <w:ind w:left="0" w:right="40" w:firstLine="0"/>
        <w:jc w:val="center"/>
        <w:rPr>
          <w:bCs w:val="0"/>
          <w:sz w:val="24"/>
          <w:szCs w:val="24"/>
          <w:u w:val="none"/>
        </w:rPr>
      </w:pPr>
      <w:r w:rsidRPr="006272B6">
        <w:rPr>
          <w:bCs w:val="0"/>
          <w:sz w:val="24"/>
          <w:szCs w:val="24"/>
          <w:u w:val="none"/>
        </w:rPr>
        <w:t>Parks</w:t>
      </w:r>
    </w:p>
    <w:p w:rsidR="00DF1114" w:rsidRPr="007F0CBA" w:rsidRDefault="00DF1114" w:rsidP="006272B6">
      <w:pPr>
        <w:pStyle w:val="Heading1"/>
        <w:ind w:left="0" w:right="40" w:firstLine="0"/>
        <w:jc w:val="center"/>
        <w:rPr>
          <w:sz w:val="24"/>
          <w:szCs w:val="24"/>
          <w:u w:val="none"/>
        </w:rPr>
      </w:pPr>
    </w:p>
    <w:p w:rsidR="002C5AF3" w:rsidRDefault="00000000" w:rsidP="007F0CBA">
      <w:pPr>
        <w:pStyle w:val="BodyText"/>
        <w:spacing w:before="87"/>
        <w:ind w:right="40"/>
        <w:jc w:val="both"/>
        <w:rPr>
          <w:spacing w:val="-2"/>
          <w:sz w:val="24"/>
          <w:szCs w:val="24"/>
        </w:rPr>
      </w:pPr>
      <w:r w:rsidRPr="00394CC7">
        <w:rPr>
          <w:sz w:val="24"/>
          <w:szCs w:val="24"/>
        </w:rPr>
        <w:t xml:space="preserve">All Attendees shall observe the policies listed below or face disciplinary action. Management may close a park if public safety is threatened by any activity on the </w:t>
      </w:r>
      <w:r w:rsidRPr="00394CC7">
        <w:rPr>
          <w:spacing w:val="-2"/>
          <w:sz w:val="24"/>
          <w:szCs w:val="24"/>
        </w:rPr>
        <w:t>premises.</w:t>
      </w:r>
    </w:p>
    <w:p w:rsidR="007F0CBA" w:rsidRPr="00394CC7" w:rsidRDefault="007F0CBA" w:rsidP="00394CC7">
      <w:pPr>
        <w:pStyle w:val="BodyText"/>
        <w:spacing w:before="87"/>
        <w:ind w:left="100" w:right="40" w:hanging="450"/>
        <w:jc w:val="both"/>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lastRenderedPageBreak/>
        <w:t>Park</w:t>
      </w:r>
      <w:r w:rsidRPr="007F0CBA">
        <w:rPr>
          <w:sz w:val="24"/>
          <w:szCs w:val="24"/>
        </w:rPr>
        <w:t xml:space="preserve"> </w:t>
      </w:r>
      <w:r w:rsidRPr="00394CC7">
        <w:rPr>
          <w:sz w:val="24"/>
          <w:szCs w:val="24"/>
        </w:rPr>
        <w:t>hours</w:t>
      </w:r>
      <w:r w:rsidRPr="007F0CBA">
        <w:rPr>
          <w:sz w:val="24"/>
          <w:szCs w:val="24"/>
        </w:rPr>
        <w:t xml:space="preserve"> </w:t>
      </w:r>
      <w:r w:rsidRPr="00394CC7">
        <w:rPr>
          <w:sz w:val="24"/>
          <w:szCs w:val="24"/>
        </w:rPr>
        <w:t>of</w:t>
      </w:r>
      <w:r w:rsidRPr="007F0CBA">
        <w:rPr>
          <w:sz w:val="24"/>
          <w:szCs w:val="24"/>
        </w:rPr>
        <w:t xml:space="preserve"> </w:t>
      </w:r>
      <w:r w:rsidRPr="00394CC7">
        <w:rPr>
          <w:sz w:val="24"/>
          <w:szCs w:val="24"/>
        </w:rPr>
        <w:t>operation</w:t>
      </w:r>
      <w:r w:rsidRPr="007F0CBA">
        <w:rPr>
          <w:sz w:val="24"/>
          <w:szCs w:val="24"/>
        </w:rPr>
        <w:t xml:space="preserve"> </w:t>
      </w:r>
      <w:r w:rsidRPr="00394CC7">
        <w:rPr>
          <w:sz w:val="24"/>
          <w:szCs w:val="24"/>
        </w:rPr>
        <w:t>are</w:t>
      </w:r>
      <w:r w:rsidRPr="007F0CBA">
        <w:rPr>
          <w:sz w:val="24"/>
          <w:szCs w:val="24"/>
        </w:rPr>
        <w:t xml:space="preserve"> </w:t>
      </w:r>
      <w:r w:rsidRPr="00394CC7">
        <w:rPr>
          <w:sz w:val="24"/>
          <w:szCs w:val="24"/>
        </w:rPr>
        <w:t>sunrise</w:t>
      </w:r>
      <w:r w:rsidRPr="007F0CBA">
        <w:rPr>
          <w:sz w:val="24"/>
          <w:szCs w:val="24"/>
        </w:rPr>
        <w:t xml:space="preserve"> </w:t>
      </w:r>
      <w:r w:rsidRPr="00394CC7">
        <w:rPr>
          <w:sz w:val="24"/>
          <w:szCs w:val="24"/>
        </w:rPr>
        <w:t>to</w:t>
      </w:r>
      <w:r w:rsidRPr="007F0CBA">
        <w:rPr>
          <w:sz w:val="24"/>
          <w:szCs w:val="24"/>
        </w:rPr>
        <w:t xml:space="preserve"> sunset.</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w:t>
      </w:r>
      <w:r w:rsidRPr="007F0CBA">
        <w:rPr>
          <w:sz w:val="24"/>
          <w:szCs w:val="24"/>
        </w:rPr>
        <w:t xml:space="preserve"> </w:t>
      </w:r>
      <w:r w:rsidRPr="00394CC7">
        <w:rPr>
          <w:sz w:val="24"/>
          <w:szCs w:val="24"/>
        </w:rPr>
        <w:t>person</w:t>
      </w:r>
      <w:r w:rsidRPr="007F0CBA">
        <w:rPr>
          <w:sz w:val="24"/>
          <w:szCs w:val="24"/>
        </w:rPr>
        <w:t xml:space="preserve"> </w:t>
      </w:r>
      <w:r w:rsidRPr="00394CC7">
        <w:rPr>
          <w:sz w:val="24"/>
          <w:szCs w:val="24"/>
        </w:rPr>
        <w:t>shall</w:t>
      </w:r>
      <w:r w:rsidRPr="007F0CBA">
        <w:rPr>
          <w:sz w:val="24"/>
          <w:szCs w:val="24"/>
        </w:rPr>
        <w:t xml:space="preserve"> </w:t>
      </w:r>
      <w:r w:rsidRPr="00394CC7">
        <w:rPr>
          <w:sz w:val="24"/>
          <w:szCs w:val="24"/>
        </w:rPr>
        <w:t>be</w:t>
      </w:r>
      <w:r w:rsidRPr="007F0CBA">
        <w:rPr>
          <w:sz w:val="24"/>
          <w:szCs w:val="24"/>
        </w:rPr>
        <w:t xml:space="preserve"> </w:t>
      </w:r>
      <w:r w:rsidRPr="00394CC7">
        <w:rPr>
          <w:sz w:val="24"/>
          <w:szCs w:val="24"/>
        </w:rPr>
        <w:t>intoxicated</w:t>
      </w:r>
      <w:r w:rsidRPr="007F0CBA">
        <w:rPr>
          <w:sz w:val="24"/>
          <w:szCs w:val="24"/>
        </w:rPr>
        <w:t xml:space="preserve"> </w:t>
      </w:r>
      <w:r w:rsidRPr="00394CC7">
        <w:rPr>
          <w:sz w:val="24"/>
          <w:szCs w:val="24"/>
        </w:rPr>
        <w:t>and</w:t>
      </w:r>
      <w:r w:rsidRPr="007F0CBA">
        <w:rPr>
          <w:sz w:val="24"/>
          <w:szCs w:val="24"/>
        </w:rPr>
        <w:t xml:space="preserve"> </w:t>
      </w:r>
      <w:r w:rsidRPr="00394CC7">
        <w:rPr>
          <w:sz w:val="24"/>
          <w:szCs w:val="24"/>
        </w:rPr>
        <w:t>cause</w:t>
      </w:r>
      <w:r w:rsidRPr="007F0CBA">
        <w:rPr>
          <w:sz w:val="24"/>
          <w:szCs w:val="24"/>
        </w:rPr>
        <w:t xml:space="preserve"> </w:t>
      </w:r>
      <w:r w:rsidRPr="00394CC7">
        <w:rPr>
          <w:sz w:val="24"/>
          <w:szCs w:val="24"/>
        </w:rPr>
        <w:t>a</w:t>
      </w:r>
      <w:r w:rsidRPr="007F0CBA">
        <w:rPr>
          <w:sz w:val="24"/>
          <w:szCs w:val="24"/>
        </w:rPr>
        <w:t xml:space="preserve"> </w:t>
      </w:r>
      <w:r w:rsidRPr="00394CC7">
        <w:rPr>
          <w:sz w:val="24"/>
          <w:szCs w:val="24"/>
        </w:rPr>
        <w:t>public</w:t>
      </w:r>
      <w:r w:rsidRPr="007F0CBA">
        <w:rPr>
          <w:sz w:val="24"/>
          <w:szCs w:val="24"/>
        </w:rPr>
        <w:t xml:space="preserve"> </w:t>
      </w:r>
      <w:r w:rsidRPr="00394CC7">
        <w:rPr>
          <w:sz w:val="24"/>
          <w:szCs w:val="24"/>
        </w:rPr>
        <w:t>disturbance</w:t>
      </w:r>
      <w:r w:rsidRPr="007F0CBA">
        <w:rPr>
          <w:sz w:val="24"/>
          <w:szCs w:val="24"/>
        </w:rPr>
        <w:t xml:space="preserve"> </w:t>
      </w:r>
      <w:r w:rsidRPr="00394CC7">
        <w:rPr>
          <w:sz w:val="24"/>
          <w:szCs w:val="24"/>
        </w:rPr>
        <w:t>in</w:t>
      </w:r>
      <w:r w:rsidRPr="007F0CBA">
        <w:rPr>
          <w:sz w:val="24"/>
          <w:szCs w:val="24"/>
        </w:rPr>
        <w:t xml:space="preserve"> </w:t>
      </w:r>
      <w:r w:rsidRPr="00394CC7">
        <w:rPr>
          <w:sz w:val="24"/>
          <w:szCs w:val="24"/>
        </w:rPr>
        <w:t>a</w:t>
      </w:r>
      <w:r w:rsidRPr="007F0CBA">
        <w:rPr>
          <w:sz w:val="24"/>
          <w:szCs w:val="24"/>
        </w:rPr>
        <w:t xml:space="preserve"> park.</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Roller</w:t>
      </w:r>
      <w:r w:rsidRPr="007F0CBA">
        <w:rPr>
          <w:sz w:val="24"/>
          <w:szCs w:val="24"/>
        </w:rPr>
        <w:t xml:space="preserve"> </w:t>
      </w:r>
      <w:r w:rsidRPr="00394CC7">
        <w:rPr>
          <w:sz w:val="24"/>
          <w:szCs w:val="24"/>
        </w:rPr>
        <w:t>blades</w:t>
      </w:r>
      <w:r w:rsidRPr="007F0CBA">
        <w:rPr>
          <w:sz w:val="24"/>
          <w:szCs w:val="24"/>
        </w:rPr>
        <w:t xml:space="preserve"> </w:t>
      </w:r>
      <w:r w:rsidRPr="00394CC7">
        <w:rPr>
          <w:sz w:val="24"/>
          <w:szCs w:val="24"/>
        </w:rPr>
        <w:t>and</w:t>
      </w:r>
      <w:r w:rsidRPr="007F0CBA">
        <w:rPr>
          <w:sz w:val="24"/>
          <w:szCs w:val="24"/>
        </w:rPr>
        <w:t xml:space="preserve"> </w:t>
      </w:r>
      <w:r w:rsidRPr="00394CC7">
        <w:rPr>
          <w:sz w:val="24"/>
          <w:szCs w:val="24"/>
        </w:rPr>
        <w:t>bikes</w:t>
      </w:r>
      <w:r w:rsidRPr="007F0CBA">
        <w:rPr>
          <w:sz w:val="24"/>
          <w:szCs w:val="24"/>
        </w:rPr>
        <w:t xml:space="preserve"> </w:t>
      </w:r>
      <w:r w:rsidRPr="00394CC7">
        <w:rPr>
          <w:sz w:val="24"/>
          <w:szCs w:val="24"/>
        </w:rPr>
        <w:t>are</w:t>
      </w:r>
      <w:r w:rsidRPr="007F0CBA">
        <w:rPr>
          <w:sz w:val="24"/>
          <w:szCs w:val="24"/>
        </w:rPr>
        <w:t xml:space="preserve"> </w:t>
      </w:r>
      <w:r w:rsidRPr="00394CC7">
        <w:rPr>
          <w:sz w:val="24"/>
          <w:szCs w:val="24"/>
        </w:rPr>
        <w:t>permitted</w:t>
      </w:r>
      <w:r w:rsidRPr="007F0CBA">
        <w:rPr>
          <w:sz w:val="24"/>
          <w:szCs w:val="24"/>
        </w:rPr>
        <w:t xml:space="preserve"> </w:t>
      </w:r>
      <w:r w:rsidRPr="00394CC7">
        <w:rPr>
          <w:sz w:val="24"/>
          <w:szCs w:val="24"/>
        </w:rPr>
        <w:t>on</w:t>
      </w:r>
      <w:r w:rsidRPr="007F0CBA">
        <w:rPr>
          <w:sz w:val="24"/>
          <w:szCs w:val="24"/>
        </w:rPr>
        <w:t xml:space="preserve"> </w:t>
      </w:r>
      <w:r w:rsidRPr="00394CC7">
        <w:rPr>
          <w:sz w:val="24"/>
          <w:szCs w:val="24"/>
        </w:rPr>
        <w:t>sidewalks</w:t>
      </w:r>
      <w:r w:rsidRPr="007F0CBA">
        <w:rPr>
          <w:sz w:val="24"/>
          <w:szCs w:val="24"/>
        </w:rPr>
        <w:t xml:space="preserve"> only.</w:t>
      </w:r>
    </w:p>
    <w:p w:rsidR="007F0CBA" w:rsidRPr="00394CC7" w:rsidRDefault="007F0CBA" w:rsidP="006272B6">
      <w:pPr>
        <w:pStyle w:val="ListParagraph"/>
        <w:spacing w:before="20" w:line="223" w:lineRule="auto"/>
        <w:ind w:left="630" w:right="40" w:firstLine="0"/>
        <w:jc w:val="left"/>
        <w:rPr>
          <w:sz w:val="24"/>
          <w:szCs w:val="24"/>
        </w:rPr>
      </w:pPr>
    </w:p>
    <w:p w:rsidR="002C5AF3" w:rsidRPr="00394CC7"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w:t>
      </w:r>
      <w:r w:rsidRPr="007F0CBA">
        <w:rPr>
          <w:sz w:val="24"/>
          <w:szCs w:val="24"/>
        </w:rPr>
        <w:t xml:space="preserve"> </w:t>
      </w:r>
      <w:r w:rsidRPr="00394CC7">
        <w:rPr>
          <w:sz w:val="24"/>
          <w:szCs w:val="24"/>
        </w:rPr>
        <w:t>parking</w:t>
      </w:r>
      <w:r w:rsidRPr="007F0CBA">
        <w:rPr>
          <w:sz w:val="24"/>
          <w:szCs w:val="24"/>
        </w:rPr>
        <w:t xml:space="preserve"> </w:t>
      </w:r>
      <w:r w:rsidRPr="00394CC7">
        <w:rPr>
          <w:sz w:val="24"/>
          <w:szCs w:val="24"/>
        </w:rPr>
        <w:t>is</w:t>
      </w:r>
      <w:r w:rsidRPr="007F0CBA">
        <w:rPr>
          <w:sz w:val="24"/>
          <w:szCs w:val="24"/>
        </w:rPr>
        <w:t xml:space="preserve"> </w:t>
      </w:r>
      <w:r w:rsidRPr="00394CC7">
        <w:rPr>
          <w:sz w:val="24"/>
          <w:szCs w:val="24"/>
        </w:rPr>
        <w:t>allowed</w:t>
      </w:r>
      <w:r w:rsidRPr="007F0CBA">
        <w:rPr>
          <w:sz w:val="24"/>
          <w:szCs w:val="24"/>
        </w:rPr>
        <w:t xml:space="preserve"> </w:t>
      </w:r>
      <w:r w:rsidRPr="00394CC7">
        <w:rPr>
          <w:sz w:val="24"/>
          <w:szCs w:val="24"/>
        </w:rPr>
        <w:t>on</w:t>
      </w:r>
      <w:r w:rsidRPr="007F0CBA">
        <w:rPr>
          <w:sz w:val="24"/>
          <w:szCs w:val="24"/>
        </w:rPr>
        <w:t xml:space="preserve"> </w:t>
      </w:r>
      <w:r w:rsidRPr="00394CC7">
        <w:rPr>
          <w:sz w:val="24"/>
          <w:szCs w:val="24"/>
        </w:rPr>
        <w:t>park</w:t>
      </w:r>
      <w:r w:rsidRPr="007F0CBA">
        <w:rPr>
          <w:sz w:val="24"/>
          <w:szCs w:val="24"/>
        </w:rPr>
        <w:t xml:space="preserve"> </w:t>
      </w:r>
      <w:r w:rsidRPr="00394CC7">
        <w:rPr>
          <w:sz w:val="24"/>
          <w:szCs w:val="24"/>
        </w:rPr>
        <w:t>premises</w:t>
      </w:r>
      <w:r w:rsidRPr="007F0CBA">
        <w:rPr>
          <w:sz w:val="24"/>
          <w:szCs w:val="24"/>
        </w:rPr>
        <w:t xml:space="preserve"> </w:t>
      </w:r>
      <w:r w:rsidRPr="00394CC7">
        <w:rPr>
          <w:sz w:val="24"/>
          <w:szCs w:val="24"/>
        </w:rPr>
        <w:t>except</w:t>
      </w:r>
      <w:r w:rsidRPr="007F0CBA">
        <w:rPr>
          <w:sz w:val="24"/>
          <w:szCs w:val="24"/>
        </w:rPr>
        <w:t xml:space="preserve"> </w:t>
      </w:r>
      <w:r w:rsidRPr="00394CC7">
        <w:rPr>
          <w:sz w:val="24"/>
          <w:szCs w:val="24"/>
        </w:rPr>
        <w:t>where</w:t>
      </w:r>
      <w:r w:rsidRPr="007F0CBA">
        <w:rPr>
          <w:sz w:val="24"/>
          <w:szCs w:val="24"/>
        </w:rPr>
        <w:t xml:space="preserve"> designated</w:t>
      </w:r>
      <w:r w:rsidRPr="00394CC7">
        <w:rPr>
          <w:spacing w:val="-2"/>
          <w:sz w:val="24"/>
          <w:szCs w:val="24"/>
        </w:rPr>
        <w:t>.</w:t>
      </w:r>
    </w:p>
    <w:p w:rsidR="002C5AF3" w:rsidRDefault="002C5AF3" w:rsidP="00394CC7">
      <w:pPr>
        <w:pStyle w:val="BodyText"/>
        <w:spacing w:before="11"/>
        <w:ind w:right="40" w:hanging="450"/>
        <w:rPr>
          <w:sz w:val="24"/>
          <w:szCs w:val="24"/>
        </w:rPr>
      </w:pPr>
    </w:p>
    <w:p w:rsidR="00DF1114" w:rsidRPr="00394CC7" w:rsidRDefault="00DF1114" w:rsidP="00394CC7">
      <w:pPr>
        <w:pStyle w:val="BodyText"/>
        <w:spacing w:before="11"/>
        <w:ind w:right="40" w:hanging="450"/>
        <w:rPr>
          <w:sz w:val="24"/>
          <w:szCs w:val="24"/>
        </w:rPr>
      </w:pPr>
    </w:p>
    <w:p w:rsidR="002C5AF3" w:rsidRDefault="00000000" w:rsidP="006272B6">
      <w:pPr>
        <w:pStyle w:val="Heading1"/>
        <w:ind w:left="0" w:right="40" w:firstLine="0"/>
        <w:jc w:val="center"/>
        <w:rPr>
          <w:bCs w:val="0"/>
          <w:sz w:val="24"/>
          <w:szCs w:val="24"/>
          <w:u w:val="none"/>
        </w:rPr>
      </w:pPr>
      <w:r w:rsidRPr="006272B6">
        <w:rPr>
          <w:bCs w:val="0"/>
          <w:sz w:val="24"/>
          <w:szCs w:val="24"/>
          <w:u w:val="none"/>
        </w:rPr>
        <w:t>District Lakes</w:t>
      </w:r>
    </w:p>
    <w:p w:rsidR="00DF1114" w:rsidRPr="006272B6" w:rsidRDefault="00DF1114" w:rsidP="006272B6">
      <w:pPr>
        <w:pStyle w:val="Heading1"/>
        <w:ind w:left="0" w:right="40" w:firstLine="0"/>
        <w:jc w:val="center"/>
        <w:rPr>
          <w:bCs w:val="0"/>
          <w:sz w:val="24"/>
          <w:szCs w:val="24"/>
          <w:u w:val="none"/>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 xml:space="preserve">The District Lakes primarily function as detention ponds to facilitate the </w:t>
      </w:r>
      <w:proofErr w:type="gramStart"/>
      <w:r w:rsidRPr="00394CC7">
        <w:rPr>
          <w:sz w:val="24"/>
          <w:szCs w:val="24"/>
        </w:rPr>
        <w:t>District’s</w:t>
      </w:r>
      <w:proofErr w:type="gramEnd"/>
      <w:r w:rsidRPr="00394CC7">
        <w:rPr>
          <w:sz w:val="24"/>
          <w:szCs w:val="24"/>
        </w:rPr>
        <w:t xml:space="preserve"> system for treatment and attenuation of stormwater run-off and overflow.</w:t>
      </w:r>
      <w:r w:rsidRPr="007F0CBA">
        <w:rPr>
          <w:sz w:val="24"/>
          <w:szCs w:val="24"/>
        </w:rPr>
        <w:t xml:space="preserve"> </w:t>
      </w:r>
      <w:r w:rsidRPr="00394CC7">
        <w:rPr>
          <w:sz w:val="24"/>
          <w:szCs w:val="24"/>
        </w:rPr>
        <w:t>As a result, contaminants may be present in the water.</w:t>
      </w:r>
    </w:p>
    <w:p w:rsidR="007F0CBA" w:rsidRPr="00394CC7" w:rsidRDefault="007F0CBA" w:rsidP="006272B6">
      <w:pPr>
        <w:pStyle w:val="ListParagraph"/>
        <w:spacing w:before="20" w:line="223" w:lineRule="auto"/>
        <w:ind w:left="630" w:right="40" w:firstLine="0"/>
        <w:jc w:val="left"/>
        <w:rPr>
          <w:sz w:val="24"/>
          <w:szCs w:val="24"/>
        </w:rPr>
      </w:pPr>
    </w:p>
    <w:p w:rsidR="002C5AF3" w:rsidRPr="00FD6D12"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Residents</w:t>
      </w:r>
      <w:r w:rsidRPr="007F0CBA">
        <w:rPr>
          <w:sz w:val="24"/>
          <w:szCs w:val="24"/>
        </w:rPr>
        <w:t xml:space="preserve"> </w:t>
      </w:r>
      <w:r w:rsidRPr="00394CC7">
        <w:rPr>
          <w:sz w:val="24"/>
          <w:szCs w:val="24"/>
        </w:rPr>
        <w:t>may</w:t>
      </w:r>
      <w:r w:rsidRPr="007F0CBA">
        <w:rPr>
          <w:sz w:val="24"/>
          <w:szCs w:val="24"/>
        </w:rPr>
        <w:t xml:space="preserve"> </w:t>
      </w:r>
      <w:r w:rsidRPr="00394CC7">
        <w:rPr>
          <w:sz w:val="24"/>
          <w:szCs w:val="24"/>
        </w:rPr>
        <w:t>fis</w:t>
      </w:r>
      <w:r w:rsidRPr="00FD6D12">
        <w:rPr>
          <w:sz w:val="24"/>
          <w:szCs w:val="24"/>
        </w:rPr>
        <w:t xml:space="preserve">h from any District Lakes. The </w:t>
      </w:r>
      <w:proofErr w:type="gramStart"/>
      <w:r w:rsidRPr="00FD6D12">
        <w:rPr>
          <w:sz w:val="24"/>
          <w:szCs w:val="24"/>
        </w:rPr>
        <w:t>District</w:t>
      </w:r>
      <w:proofErr w:type="gramEnd"/>
      <w:r w:rsidRPr="00FD6D12">
        <w:rPr>
          <w:sz w:val="24"/>
          <w:szCs w:val="24"/>
        </w:rPr>
        <w:t xml:space="preserve"> has a “catch and</w:t>
      </w:r>
      <w:r w:rsidR="006677F2" w:rsidRPr="00FD6D12">
        <w:rPr>
          <w:sz w:val="24"/>
          <w:szCs w:val="24"/>
        </w:rPr>
        <w:t xml:space="preserve"> </w:t>
      </w:r>
      <w:r w:rsidRPr="00FD6D12">
        <w:rPr>
          <w:sz w:val="24"/>
          <w:szCs w:val="24"/>
        </w:rPr>
        <w:t>release” policy for all fish caught in these waters.</w:t>
      </w:r>
    </w:p>
    <w:p w:rsidR="00F03205" w:rsidRPr="00FD6D12" w:rsidRDefault="00F03205" w:rsidP="00F03205">
      <w:pPr>
        <w:pStyle w:val="ListParagraph"/>
        <w:rPr>
          <w:sz w:val="24"/>
          <w:szCs w:val="24"/>
        </w:rPr>
      </w:pPr>
    </w:p>
    <w:p w:rsidR="00F03205" w:rsidRPr="00FD6D12" w:rsidRDefault="00F03205" w:rsidP="006272B6">
      <w:pPr>
        <w:pStyle w:val="ListParagraph"/>
        <w:numPr>
          <w:ilvl w:val="0"/>
          <w:numId w:val="8"/>
        </w:numPr>
        <w:spacing w:before="20" w:line="223" w:lineRule="auto"/>
        <w:ind w:left="630" w:right="40"/>
        <w:jc w:val="left"/>
        <w:rPr>
          <w:sz w:val="24"/>
          <w:szCs w:val="24"/>
        </w:rPr>
      </w:pPr>
      <w:r w:rsidRPr="00FD6D12">
        <w:rPr>
          <w:sz w:val="24"/>
          <w:szCs w:val="24"/>
        </w:rPr>
        <w:t xml:space="preserve">Fishing is not permitted behind </w:t>
      </w:r>
      <w:r w:rsidR="00D958EC" w:rsidRPr="00FD6D12">
        <w:rPr>
          <w:sz w:val="24"/>
          <w:szCs w:val="24"/>
        </w:rPr>
        <w:t>directly behind a Resident’s home without prior authorization from the Homeowner.</w:t>
      </w:r>
    </w:p>
    <w:p w:rsidR="007F0CBA" w:rsidRPr="006677F2"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Wading</w:t>
      </w:r>
      <w:r w:rsidRPr="007F0CBA">
        <w:rPr>
          <w:sz w:val="24"/>
          <w:szCs w:val="24"/>
        </w:rPr>
        <w:t xml:space="preserve"> </w:t>
      </w:r>
      <w:r w:rsidRPr="00394CC7">
        <w:rPr>
          <w:sz w:val="24"/>
          <w:szCs w:val="24"/>
        </w:rPr>
        <w:t>and</w:t>
      </w:r>
      <w:r w:rsidRPr="007F0CBA">
        <w:rPr>
          <w:sz w:val="24"/>
          <w:szCs w:val="24"/>
        </w:rPr>
        <w:t xml:space="preserve"> </w:t>
      </w:r>
      <w:r w:rsidRPr="00394CC7">
        <w:rPr>
          <w:sz w:val="24"/>
          <w:szCs w:val="24"/>
        </w:rPr>
        <w:t>swimming</w:t>
      </w:r>
      <w:r w:rsidRPr="007F0CBA">
        <w:rPr>
          <w:sz w:val="24"/>
          <w:szCs w:val="24"/>
        </w:rPr>
        <w:t xml:space="preserve"> </w:t>
      </w:r>
      <w:r w:rsidRPr="00394CC7">
        <w:rPr>
          <w:sz w:val="24"/>
          <w:szCs w:val="24"/>
        </w:rPr>
        <w:t>in</w:t>
      </w:r>
      <w:r w:rsidRPr="007F0CBA">
        <w:rPr>
          <w:sz w:val="24"/>
          <w:szCs w:val="24"/>
        </w:rPr>
        <w:t xml:space="preserve"> </w:t>
      </w:r>
      <w:r w:rsidRPr="00394CC7">
        <w:rPr>
          <w:sz w:val="24"/>
          <w:szCs w:val="24"/>
        </w:rPr>
        <w:t>District</w:t>
      </w:r>
      <w:r w:rsidRPr="007F0CBA">
        <w:rPr>
          <w:sz w:val="24"/>
          <w:szCs w:val="24"/>
        </w:rPr>
        <w:t xml:space="preserve"> </w:t>
      </w:r>
      <w:r w:rsidRPr="00394CC7">
        <w:rPr>
          <w:sz w:val="24"/>
          <w:szCs w:val="24"/>
        </w:rPr>
        <w:t>Lakes</w:t>
      </w:r>
      <w:r w:rsidRPr="007F0CBA">
        <w:rPr>
          <w:sz w:val="24"/>
          <w:szCs w:val="24"/>
        </w:rPr>
        <w:t xml:space="preserve"> </w:t>
      </w:r>
      <w:proofErr w:type="gramStart"/>
      <w:r w:rsidRPr="00394CC7">
        <w:rPr>
          <w:sz w:val="24"/>
          <w:szCs w:val="24"/>
        </w:rPr>
        <w:t>is</w:t>
      </w:r>
      <w:proofErr w:type="gramEnd"/>
      <w:r w:rsidRPr="007F0CBA">
        <w:rPr>
          <w:sz w:val="24"/>
          <w:szCs w:val="24"/>
        </w:rPr>
        <w:t xml:space="preserve"> prohibited.</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Watercraft of any kind in District Lakes, including but not limited to, boats, rafts or tubes, is prohibited.</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Property owners, residents and patrons shall not engage in any conduct or omission that violates any ordinance, resolution, law, permit requirement, or regulation of any governmental entity relating to the District Lakes.</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 xml:space="preserve">No docks or other structures, whether permanent or temporary, shall be constructed and placed in District Lakes, unless such structures are properly permitted and approved by the </w:t>
      </w:r>
      <w:proofErr w:type="gramStart"/>
      <w:r w:rsidRPr="00394CC7">
        <w:rPr>
          <w:sz w:val="24"/>
          <w:szCs w:val="24"/>
        </w:rPr>
        <w:t>District</w:t>
      </w:r>
      <w:proofErr w:type="gramEnd"/>
      <w:r w:rsidRPr="00394CC7">
        <w:rPr>
          <w:sz w:val="24"/>
          <w:szCs w:val="24"/>
        </w:rPr>
        <w:t xml:space="preserve"> and other applicable governmental </w:t>
      </w:r>
      <w:r w:rsidRPr="007F0CBA">
        <w:rPr>
          <w:sz w:val="24"/>
          <w:szCs w:val="24"/>
        </w:rPr>
        <w:t>agencies.</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No foreign materials may be disposed of in the District Lakes, including but not limited to: tree branches, paint, cement, oils, soap suds, building materials, chemicals, fertilizers, or any other material that is not naturally occurring or which may be detrimental to the lake environment.</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Easements through residential backyards along the District Lakes are for drainage and maintenance purposes only.</w:t>
      </w:r>
      <w:r w:rsidRPr="007F0CBA">
        <w:rPr>
          <w:sz w:val="24"/>
          <w:szCs w:val="24"/>
        </w:rPr>
        <w:t xml:space="preserve"> </w:t>
      </w:r>
      <w:r w:rsidRPr="00394CC7">
        <w:rPr>
          <w:sz w:val="24"/>
          <w:szCs w:val="24"/>
        </w:rPr>
        <w:t>Resident access via these easements is prohibited unless specifically granted by the owner of the property on which the easement is located.</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Any</w:t>
      </w:r>
      <w:r w:rsidRPr="007F0CBA">
        <w:rPr>
          <w:sz w:val="24"/>
          <w:szCs w:val="24"/>
        </w:rPr>
        <w:t xml:space="preserve"> </w:t>
      </w:r>
      <w:r w:rsidRPr="00394CC7">
        <w:rPr>
          <w:sz w:val="24"/>
          <w:szCs w:val="24"/>
        </w:rPr>
        <w:t>hazardous</w:t>
      </w:r>
      <w:r w:rsidRPr="007F0CBA">
        <w:rPr>
          <w:sz w:val="24"/>
          <w:szCs w:val="24"/>
        </w:rPr>
        <w:t xml:space="preserve"> </w:t>
      </w:r>
      <w:r w:rsidRPr="00394CC7">
        <w:rPr>
          <w:sz w:val="24"/>
          <w:szCs w:val="24"/>
        </w:rPr>
        <w:t>condition</w:t>
      </w:r>
      <w:r w:rsidRPr="007F0CBA">
        <w:rPr>
          <w:sz w:val="24"/>
          <w:szCs w:val="24"/>
        </w:rPr>
        <w:t xml:space="preserve"> </w:t>
      </w:r>
      <w:r w:rsidRPr="00394CC7">
        <w:rPr>
          <w:sz w:val="24"/>
          <w:szCs w:val="24"/>
        </w:rPr>
        <w:t>concerning</w:t>
      </w:r>
      <w:r w:rsidRPr="007F0CBA">
        <w:rPr>
          <w:sz w:val="24"/>
          <w:szCs w:val="24"/>
        </w:rPr>
        <w:t xml:space="preserve"> </w:t>
      </w:r>
      <w:r w:rsidRPr="00394CC7">
        <w:rPr>
          <w:sz w:val="24"/>
          <w:szCs w:val="24"/>
        </w:rPr>
        <w:t>the</w:t>
      </w:r>
      <w:r w:rsidRPr="007F0CBA">
        <w:rPr>
          <w:sz w:val="24"/>
          <w:szCs w:val="24"/>
        </w:rPr>
        <w:t xml:space="preserve"> </w:t>
      </w:r>
      <w:r w:rsidRPr="00394CC7">
        <w:rPr>
          <w:sz w:val="24"/>
          <w:szCs w:val="24"/>
        </w:rPr>
        <w:t>District</w:t>
      </w:r>
      <w:r w:rsidRPr="007F0CBA">
        <w:rPr>
          <w:sz w:val="24"/>
          <w:szCs w:val="24"/>
        </w:rPr>
        <w:t xml:space="preserve"> </w:t>
      </w:r>
      <w:r w:rsidRPr="00394CC7">
        <w:rPr>
          <w:sz w:val="24"/>
          <w:szCs w:val="24"/>
        </w:rPr>
        <w:t>Lakes</w:t>
      </w:r>
      <w:r w:rsidRPr="007F0CBA">
        <w:rPr>
          <w:sz w:val="24"/>
          <w:szCs w:val="24"/>
        </w:rPr>
        <w:t xml:space="preserve"> </w:t>
      </w:r>
      <w:r w:rsidRPr="00394CC7">
        <w:rPr>
          <w:sz w:val="24"/>
          <w:szCs w:val="24"/>
        </w:rPr>
        <w:t>must</w:t>
      </w:r>
      <w:r w:rsidRPr="007F0CBA">
        <w:rPr>
          <w:sz w:val="24"/>
          <w:szCs w:val="24"/>
        </w:rPr>
        <w:t xml:space="preserve"> </w:t>
      </w:r>
      <w:r w:rsidRPr="00394CC7">
        <w:rPr>
          <w:sz w:val="24"/>
          <w:szCs w:val="24"/>
        </w:rPr>
        <w:t>immediately</w:t>
      </w:r>
      <w:r w:rsidRPr="007F0CBA">
        <w:rPr>
          <w:sz w:val="24"/>
          <w:szCs w:val="24"/>
        </w:rPr>
        <w:t xml:space="preserve"> </w:t>
      </w:r>
      <w:r w:rsidRPr="00394CC7">
        <w:rPr>
          <w:sz w:val="24"/>
          <w:szCs w:val="24"/>
        </w:rPr>
        <w:t>be reported to the District Manager and the proper authorities.</w:t>
      </w:r>
    </w:p>
    <w:p w:rsidR="007F0CBA" w:rsidRPr="00394CC7" w:rsidRDefault="007F0CBA" w:rsidP="006272B6">
      <w:pPr>
        <w:pStyle w:val="ListParagraph"/>
        <w:spacing w:before="20" w:line="223" w:lineRule="auto"/>
        <w:ind w:left="630" w:right="40" w:firstLine="0"/>
        <w:jc w:val="left"/>
        <w:rPr>
          <w:sz w:val="24"/>
          <w:szCs w:val="24"/>
        </w:rPr>
      </w:pPr>
    </w:p>
    <w:p w:rsidR="002C5AF3"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lastRenderedPageBreak/>
        <w:t>Property owners and residents are responsible for their tenants’, guests’, and invitees’ adherence to these policies.</w:t>
      </w:r>
    </w:p>
    <w:p w:rsidR="007F0CBA" w:rsidRPr="00394CC7" w:rsidRDefault="007F0CBA" w:rsidP="006272B6">
      <w:pPr>
        <w:pStyle w:val="ListParagraph"/>
        <w:spacing w:before="20" w:line="223" w:lineRule="auto"/>
        <w:ind w:left="630" w:right="40" w:firstLine="0"/>
        <w:jc w:val="left"/>
        <w:rPr>
          <w:sz w:val="24"/>
          <w:szCs w:val="24"/>
        </w:rPr>
      </w:pPr>
    </w:p>
    <w:p w:rsidR="002C5AF3" w:rsidRPr="00394CC7" w:rsidRDefault="00000000" w:rsidP="006272B6">
      <w:pPr>
        <w:pStyle w:val="ListParagraph"/>
        <w:numPr>
          <w:ilvl w:val="0"/>
          <w:numId w:val="8"/>
        </w:numPr>
        <w:spacing w:before="20" w:line="223" w:lineRule="auto"/>
        <w:ind w:left="630" w:right="40"/>
        <w:jc w:val="left"/>
        <w:rPr>
          <w:sz w:val="24"/>
          <w:szCs w:val="24"/>
        </w:rPr>
      </w:pPr>
      <w:r w:rsidRPr="00394CC7">
        <w:rPr>
          <w:sz w:val="24"/>
          <w:szCs w:val="24"/>
        </w:rPr>
        <w:t xml:space="preserve">The </w:t>
      </w:r>
      <w:proofErr w:type="gramStart"/>
      <w:r w:rsidRPr="00394CC7">
        <w:rPr>
          <w:sz w:val="24"/>
          <w:szCs w:val="24"/>
        </w:rPr>
        <w:t>District</w:t>
      </w:r>
      <w:proofErr w:type="gramEnd"/>
      <w:r w:rsidRPr="00394CC7">
        <w:rPr>
          <w:sz w:val="24"/>
          <w:szCs w:val="24"/>
        </w:rPr>
        <w:t xml:space="preserve"> is not responsible for injury or damage to persons or property, including accidental death, resulting from the use of District Lakes.</w:t>
      </w:r>
    </w:p>
    <w:p w:rsidR="002C5AF3" w:rsidRDefault="002C5AF3" w:rsidP="00394CC7">
      <w:pPr>
        <w:pStyle w:val="BodyText"/>
        <w:spacing w:before="10"/>
        <w:ind w:right="40" w:hanging="450"/>
        <w:rPr>
          <w:sz w:val="24"/>
          <w:szCs w:val="24"/>
        </w:rPr>
      </w:pPr>
    </w:p>
    <w:p w:rsidR="00DF1114" w:rsidRPr="00394CC7" w:rsidRDefault="00DF1114" w:rsidP="00394CC7">
      <w:pPr>
        <w:pStyle w:val="BodyText"/>
        <w:spacing w:before="10"/>
        <w:ind w:right="40" w:hanging="450"/>
        <w:rPr>
          <w:sz w:val="24"/>
          <w:szCs w:val="24"/>
        </w:rPr>
      </w:pPr>
    </w:p>
    <w:p w:rsidR="002C5AF3" w:rsidRDefault="00000000" w:rsidP="001B2DF2">
      <w:pPr>
        <w:pStyle w:val="Heading1"/>
        <w:ind w:left="0" w:right="40" w:firstLine="0"/>
        <w:jc w:val="center"/>
        <w:rPr>
          <w:bCs w:val="0"/>
          <w:sz w:val="24"/>
          <w:szCs w:val="24"/>
          <w:u w:val="none"/>
        </w:rPr>
      </w:pPr>
      <w:r w:rsidRPr="001B2DF2">
        <w:rPr>
          <w:bCs w:val="0"/>
          <w:sz w:val="24"/>
          <w:szCs w:val="24"/>
          <w:u w:val="none"/>
        </w:rPr>
        <w:t>Tennis Courts</w:t>
      </w:r>
    </w:p>
    <w:p w:rsidR="00DF1114" w:rsidRPr="001B2DF2" w:rsidRDefault="00DF1114" w:rsidP="001B2DF2">
      <w:pPr>
        <w:pStyle w:val="Heading1"/>
        <w:ind w:left="0" w:right="40" w:firstLine="0"/>
        <w:jc w:val="center"/>
        <w:rPr>
          <w:bCs w:val="0"/>
          <w:sz w:val="24"/>
          <w:szCs w:val="24"/>
          <w:u w:val="none"/>
        </w:rPr>
      </w:pPr>
    </w:p>
    <w:p w:rsidR="002C5AF3" w:rsidRDefault="00000000" w:rsidP="007F0CBA">
      <w:pPr>
        <w:pStyle w:val="BodyText"/>
        <w:spacing w:before="87"/>
        <w:ind w:right="40"/>
        <w:jc w:val="both"/>
        <w:rPr>
          <w:spacing w:val="-2"/>
          <w:sz w:val="24"/>
          <w:szCs w:val="24"/>
        </w:rPr>
      </w:pPr>
      <w:r w:rsidRPr="00394CC7">
        <w:rPr>
          <w:sz w:val="24"/>
          <w:szCs w:val="24"/>
        </w:rPr>
        <w:t>Attendees must observe the following policies and etiquette at all times.</w:t>
      </w:r>
      <w:r w:rsidRPr="00394CC7">
        <w:rPr>
          <w:spacing w:val="40"/>
          <w:sz w:val="24"/>
          <w:szCs w:val="24"/>
        </w:rPr>
        <w:t xml:space="preserve"> </w:t>
      </w:r>
      <w:r w:rsidRPr="00394CC7">
        <w:rPr>
          <w:sz w:val="24"/>
          <w:szCs w:val="24"/>
        </w:rPr>
        <w:t xml:space="preserve">The Disciplinary Policies enclosed in this document apply to all Rolling Hills tennis </w:t>
      </w:r>
      <w:r w:rsidRPr="00394CC7">
        <w:rPr>
          <w:spacing w:val="-2"/>
          <w:sz w:val="24"/>
          <w:szCs w:val="24"/>
        </w:rPr>
        <w:t>courts.</w:t>
      </w:r>
    </w:p>
    <w:p w:rsidR="001B2DF2" w:rsidRPr="00394CC7" w:rsidRDefault="001B2DF2" w:rsidP="007F0CBA">
      <w:pPr>
        <w:pStyle w:val="BodyText"/>
        <w:spacing w:before="87"/>
        <w:ind w:right="40"/>
        <w:jc w:val="both"/>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A Resident or Pass Holder must accompany their Guest at the time of registration, during the time of their guest usage and will be required to pay the appropriate guest fee.</w:t>
      </w:r>
    </w:p>
    <w:p w:rsidR="007F0CBA" w:rsidRPr="00394CC7" w:rsidRDefault="007F0CBA" w:rsidP="001B2DF2">
      <w:pPr>
        <w:pStyle w:val="ListParagraph"/>
        <w:spacing w:before="20" w:line="223" w:lineRule="auto"/>
        <w:ind w:left="630" w:right="40" w:firstLine="0"/>
        <w:jc w:val="left"/>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Proper tennis attire consists of tennis shoes (not cross-trainers or jogging shoes) and tennis clothing (athletic apparel manufactured expressly for tennis).</w:t>
      </w:r>
      <w:r w:rsidRPr="007F0CBA">
        <w:rPr>
          <w:sz w:val="24"/>
          <w:szCs w:val="24"/>
        </w:rPr>
        <w:t xml:space="preserve"> </w:t>
      </w:r>
      <w:r w:rsidRPr="00394CC7">
        <w:rPr>
          <w:sz w:val="24"/>
          <w:szCs w:val="24"/>
        </w:rPr>
        <w:t>Street trousers, jeans, bathing or beach attire are not allowed.</w:t>
      </w:r>
    </w:p>
    <w:p w:rsidR="007F0CBA" w:rsidRPr="00394CC7" w:rsidRDefault="007F0CBA" w:rsidP="001B2DF2">
      <w:pPr>
        <w:pStyle w:val="ListParagraph"/>
        <w:spacing w:before="20" w:line="223" w:lineRule="auto"/>
        <w:ind w:left="630" w:right="40" w:firstLine="0"/>
        <w:jc w:val="left"/>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6677F2">
        <w:rPr>
          <w:sz w:val="24"/>
          <w:szCs w:val="24"/>
        </w:rPr>
        <w:t>Courtesy and consideration should be observed at all times.</w:t>
      </w:r>
      <w:r w:rsidRPr="007F0CBA">
        <w:rPr>
          <w:sz w:val="24"/>
          <w:szCs w:val="24"/>
        </w:rPr>
        <w:t xml:space="preserve"> </w:t>
      </w:r>
      <w:r w:rsidRPr="006677F2">
        <w:rPr>
          <w:sz w:val="24"/>
          <w:szCs w:val="24"/>
        </w:rPr>
        <w:t>Attendees shall not</w:t>
      </w:r>
      <w:r w:rsidRPr="007F0CBA">
        <w:rPr>
          <w:sz w:val="24"/>
          <w:szCs w:val="24"/>
        </w:rPr>
        <w:t xml:space="preserve"> </w:t>
      </w:r>
      <w:r w:rsidRPr="006677F2">
        <w:rPr>
          <w:sz w:val="24"/>
          <w:szCs w:val="24"/>
        </w:rPr>
        <w:t>walk</w:t>
      </w:r>
      <w:r w:rsidRPr="007F0CBA">
        <w:rPr>
          <w:sz w:val="24"/>
          <w:szCs w:val="24"/>
        </w:rPr>
        <w:t xml:space="preserve"> </w:t>
      </w:r>
      <w:r w:rsidRPr="006677F2">
        <w:rPr>
          <w:sz w:val="24"/>
          <w:szCs w:val="24"/>
        </w:rPr>
        <w:t>across</w:t>
      </w:r>
      <w:r w:rsidRPr="007F0CBA">
        <w:rPr>
          <w:sz w:val="24"/>
          <w:szCs w:val="24"/>
        </w:rPr>
        <w:t xml:space="preserve"> </w:t>
      </w:r>
      <w:r w:rsidRPr="006677F2">
        <w:rPr>
          <w:sz w:val="24"/>
          <w:szCs w:val="24"/>
        </w:rPr>
        <w:t>or</w:t>
      </w:r>
      <w:r w:rsidRPr="007F0CBA">
        <w:rPr>
          <w:sz w:val="24"/>
          <w:szCs w:val="24"/>
        </w:rPr>
        <w:t xml:space="preserve"> </w:t>
      </w:r>
      <w:r w:rsidRPr="006677F2">
        <w:rPr>
          <w:sz w:val="24"/>
          <w:szCs w:val="24"/>
        </w:rPr>
        <w:t>behind</w:t>
      </w:r>
      <w:r w:rsidRPr="007F0CBA">
        <w:rPr>
          <w:sz w:val="24"/>
          <w:szCs w:val="24"/>
        </w:rPr>
        <w:t xml:space="preserve"> </w:t>
      </w:r>
      <w:r w:rsidRPr="006677F2">
        <w:rPr>
          <w:sz w:val="24"/>
          <w:szCs w:val="24"/>
        </w:rPr>
        <w:t>a</w:t>
      </w:r>
      <w:r w:rsidRPr="007F0CBA">
        <w:rPr>
          <w:sz w:val="24"/>
          <w:szCs w:val="24"/>
        </w:rPr>
        <w:t xml:space="preserve"> </w:t>
      </w:r>
      <w:r w:rsidRPr="006677F2">
        <w:rPr>
          <w:sz w:val="24"/>
          <w:szCs w:val="24"/>
        </w:rPr>
        <w:t>court</w:t>
      </w:r>
      <w:r w:rsidRPr="007F0CBA">
        <w:rPr>
          <w:sz w:val="24"/>
          <w:szCs w:val="24"/>
        </w:rPr>
        <w:t xml:space="preserve"> </w:t>
      </w:r>
      <w:r w:rsidRPr="006677F2">
        <w:rPr>
          <w:sz w:val="24"/>
          <w:szCs w:val="24"/>
        </w:rPr>
        <w:t>while</w:t>
      </w:r>
      <w:r w:rsidRPr="007F0CBA">
        <w:rPr>
          <w:sz w:val="24"/>
          <w:szCs w:val="24"/>
        </w:rPr>
        <w:t xml:space="preserve"> </w:t>
      </w:r>
      <w:r w:rsidRPr="006677F2">
        <w:rPr>
          <w:sz w:val="24"/>
          <w:szCs w:val="24"/>
        </w:rPr>
        <w:t>a</w:t>
      </w:r>
      <w:r w:rsidRPr="007F0CBA">
        <w:rPr>
          <w:sz w:val="24"/>
          <w:szCs w:val="24"/>
        </w:rPr>
        <w:t xml:space="preserve"> </w:t>
      </w:r>
      <w:r w:rsidRPr="006677F2">
        <w:rPr>
          <w:sz w:val="24"/>
          <w:szCs w:val="24"/>
        </w:rPr>
        <w:t>point</w:t>
      </w:r>
      <w:r w:rsidRPr="007F0CBA">
        <w:rPr>
          <w:sz w:val="24"/>
          <w:szCs w:val="24"/>
        </w:rPr>
        <w:t xml:space="preserve"> </w:t>
      </w:r>
      <w:r w:rsidRPr="006677F2">
        <w:rPr>
          <w:sz w:val="24"/>
          <w:szCs w:val="24"/>
        </w:rPr>
        <w:t>is</w:t>
      </w:r>
      <w:r w:rsidRPr="007F0CBA">
        <w:rPr>
          <w:sz w:val="24"/>
          <w:szCs w:val="24"/>
        </w:rPr>
        <w:t xml:space="preserve"> </w:t>
      </w:r>
      <w:r w:rsidRPr="006677F2">
        <w:rPr>
          <w:sz w:val="24"/>
          <w:szCs w:val="24"/>
        </w:rPr>
        <w:t>being</w:t>
      </w:r>
      <w:r w:rsidRPr="007F0CBA">
        <w:rPr>
          <w:sz w:val="24"/>
          <w:szCs w:val="24"/>
        </w:rPr>
        <w:t xml:space="preserve"> </w:t>
      </w:r>
      <w:r w:rsidRPr="006677F2">
        <w:rPr>
          <w:sz w:val="24"/>
          <w:szCs w:val="24"/>
        </w:rPr>
        <w:t>played.</w:t>
      </w:r>
      <w:r w:rsidRPr="007F0CBA">
        <w:rPr>
          <w:sz w:val="24"/>
          <w:szCs w:val="24"/>
        </w:rPr>
        <w:t xml:space="preserve"> </w:t>
      </w:r>
      <w:r w:rsidRPr="006677F2">
        <w:rPr>
          <w:sz w:val="24"/>
          <w:szCs w:val="24"/>
        </w:rPr>
        <w:t>No</w:t>
      </w:r>
      <w:r w:rsidRPr="007F0CBA">
        <w:rPr>
          <w:sz w:val="24"/>
          <w:szCs w:val="24"/>
        </w:rPr>
        <w:t xml:space="preserve"> </w:t>
      </w:r>
      <w:r w:rsidRPr="006677F2">
        <w:rPr>
          <w:sz w:val="24"/>
          <w:szCs w:val="24"/>
        </w:rPr>
        <w:t>one</w:t>
      </w:r>
      <w:r w:rsidRPr="007F0CBA">
        <w:rPr>
          <w:sz w:val="24"/>
          <w:szCs w:val="24"/>
        </w:rPr>
        <w:t xml:space="preserve"> </w:t>
      </w:r>
      <w:r w:rsidRPr="006677F2">
        <w:rPr>
          <w:sz w:val="24"/>
          <w:szCs w:val="24"/>
        </w:rPr>
        <w:t>shall enter</w:t>
      </w:r>
      <w:r w:rsidRPr="007F0CBA">
        <w:rPr>
          <w:sz w:val="24"/>
          <w:szCs w:val="24"/>
        </w:rPr>
        <w:t xml:space="preserve"> </w:t>
      </w:r>
      <w:r w:rsidRPr="006677F2">
        <w:rPr>
          <w:sz w:val="24"/>
          <w:szCs w:val="24"/>
        </w:rPr>
        <w:t>the</w:t>
      </w:r>
      <w:r w:rsidRPr="007F0CBA">
        <w:rPr>
          <w:sz w:val="24"/>
          <w:szCs w:val="24"/>
        </w:rPr>
        <w:t xml:space="preserve"> </w:t>
      </w:r>
      <w:r w:rsidRPr="006677F2">
        <w:rPr>
          <w:sz w:val="24"/>
          <w:szCs w:val="24"/>
        </w:rPr>
        <w:t>court</w:t>
      </w:r>
      <w:r w:rsidRPr="007F0CBA">
        <w:rPr>
          <w:sz w:val="24"/>
          <w:szCs w:val="24"/>
        </w:rPr>
        <w:t xml:space="preserve"> </w:t>
      </w:r>
      <w:r w:rsidRPr="006677F2">
        <w:rPr>
          <w:sz w:val="24"/>
          <w:szCs w:val="24"/>
        </w:rPr>
        <w:t>when</w:t>
      </w:r>
      <w:r w:rsidRPr="007F0CBA">
        <w:rPr>
          <w:sz w:val="24"/>
          <w:szCs w:val="24"/>
        </w:rPr>
        <w:t xml:space="preserve"> </w:t>
      </w:r>
      <w:r w:rsidRPr="006677F2">
        <w:rPr>
          <w:sz w:val="24"/>
          <w:szCs w:val="24"/>
        </w:rPr>
        <w:t>play</w:t>
      </w:r>
      <w:r w:rsidRPr="007F0CBA">
        <w:rPr>
          <w:sz w:val="24"/>
          <w:szCs w:val="24"/>
        </w:rPr>
        <w:t xml:space="preserve"> </w:t>
      </w:r>
      <w:r w:rsidRPr="006677F2">
        <w:rPr>
          <w:sz w:val="24"/>
          <w:szCs w:val="24"/>
        </w:rPr>
        <w:t>is</w:t>
      </w:r>
      <w:r w:rsidRPr="007F0CBA">
        <w:rPr>
          <w:sz w:val="24"/>
          <w:szCs w:val="24"/>
        </w:rPr>
        <w:t xml:space="preserve"> </w:t>
      </w:r>
      <w:r w:rsidRPr="006677F2">
        <w:rPr>
          <w:sz w:val="24"/>
          <w:szCs w:val="24"/>
        </w:rPr>
        <w:t>in</w:t>
      </w:r>
      <w:r w:rsidRPr="007F0CBA">
        <w:rPr>
          <w:sz w:val="24"/>
          <w:szCs w:val="24"/>
        </w:rPr>
        <w:t xml:space="preserve"> </w:t>
      </w:r>
      <w:r w:rsidRPr="006677F2">
        <w:rPr>
          <w:sz w:val="24"/>
          <w:szCs w:val="24"/>
        </w:rPr>
        <w:t>progress.</w:t>
      </w:r>
      <w:r w:rsidRPr="007F0CBA">
        <w:rPr>
          <w:sz w:val="24"/>
          <w:szCs w:val="24"/>
        </w:rPr>
        <w:t xml:space="preserve"> </w:t>
      </w:r>
      <w:r w:rsidRPr="006677F2">
        <w:rPr>
          <w:sz w:val="24"/>
          <w:szCs w:val="24"/>
        </w:rPr>
        <w:t>Enter</w:t>
      </w:r>
      <w:r w:rsidRPr="007F0CBA">
        <w:rPr>
          <w:sz w:val="24"/>
          <w:szCs w:val="24"/>
        </w:rPr>
        <w:t xml:space="preserve"> </w:t>
      </w:r>
      <w:r w:rsidRPr="006677F2">
        <w:rPr>
          <w:sz w:val="24"/>
          <w:szCs w:val="24"/>
        </w:rPr>
        <w:t>in</w:t>
      </w:r>
      <w:r w:rsidRPr="007F0CBA">
        <w:rPr>
          <w:sz w:val="24"/>
          <w:szCs w:val="24"/>
        </w:rPr>
        <w:t xml:space="preserve"> </w:t>
      </w:r>
      <w:r w:rsidRPr="006677F2">
        <w:rPr>
          <w:sz w:val="24"/>
          <w:szCs w:val="24"/>
        </w:rPr>
        <w:t>the</w:t>
      </w:r>
      <w:r w:rsidRPr="007F0CBA">
        <w:rPr>
          <w:sz w:val="24"/>
          <w:szCs w:val="24"/>
        </w:rPr>
        <w:t xml:space="preserve"> </w:t>
      </w:r>
      <w:r w:rsidRPr="006677F2">
        <w:rPr>
          <w:sz w:val="24"/>
          <w:szCs w:val="24"/>
        </w:rPr>
        <w:t>appropriate</w:t>
      </w:r>
      <w:r w:rsidRPr="007F0CBA">
        <w:rPr>
          <w:sz w:val="24"/>
          <w:szCs w:val="24"/>
        </w:rPr>
        <w:t xml:space="preserve"> </w:t>
      </w:r>
      <w:r w:rsidRPr="006677F2">
        <w:rPr>
          <w:sz w:val="24"/>
          <w:szCs w:val="24"/>
        </w:rPr>
        <w:t>area</w:t>
      </w:r>
      <w:r w:rsidRPr="007F0CBA">
        <w:rPr>
          <w:sz w:val="24"/>
          <w:szCs w:val="24"/>
        </w:rPr>
        <w:t xml:space="preserve"> </w:t>
      </w:r>
      <w:r w:rsidRPr="006677F2">
        <w:rPr>
          <w:sz w:val="24"/>
          <w:szCs w:val="24"/>
        </w:rPr>
        <w:t>closest</w:t>
      </w:r>
      <w:r w:rsidR="006677F2">
        <w:rPr>
          <w:sz w:val="24"/>
          <w:szCs w:val="24"/>
        </w:rPr>
        <w:t xml:space="preserve"> </w:t>
      </w:r>
      <w:r w:rsidRPr="006677F2">
        <w:rPr>
          <w:sz w:val="24"/>
          <w:szCs w:val="24"/>
        </w:rPr>
        <w:t>to the back of the court while courts are in use.</w:t>
      </w:r>
      <w:r w:rsidRPr="007F0CBA">
        <w:rPr>
          <w:sz w:val="24"/>
          <w:szCs w:val="24"/>
        </w:rPr>
        <w:t xml:space="preserve"> </w:t>
      </w:r>
      <w:r w:rsidRPr="006677F2">
        <w:rPr>
          <w:sz w:val="24"/>
          <w:szCs w:val="24"/>
        </w:rPr>
        <w:t>Excessive noise, racquet throwing, and profanity are not permitted at any time.</w:t>
      </w:r>
      <w:r w:rsidRPr="007F0CBA">
        <w:rPr>
          <w:sz w:val="24"/>
          <w:szCs w:val="24"/>
        </w:rPr>
        <w:t xml:space="preserve"> </w:t>
      </w:r>
      <w:r w:rsidRPr="006677F2">
        <w:rPr>
          <w:sz w:val="24"/>
          <w:szCs w:val="24"/>
        </w:rPr>
        <w:t>Disregard for court courtesy should be reported to Management.</w:t>
      </w:r>
    </w:p>
    <w:p w:rsidR="007F0CBA" w:rsidRPr="006677F2" w:rsidRDefault="007F0CBA" w:rsidP="001B2DF2">
      <w:pPr>
        <w:pStyle w:val="ListParagraph"/>
        <w:spacing w:before="20" w:line="223" w:lineRule="auto"/>
        <w:ind w:left="630" w:right="40" w:firstLine="0"/>
        <w:jc w:val="left"/>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Participation on a team, in a league, or in a clinic is open to Residents, Annual Pass Holders and fee-paying guests only.</w:t>
      </w:r>
    </w:p>
    <w:p w:rsidR="007F0CBA" w:rsidRPr="00394CC7" w:rsidRDefault="007F0CBA" w:rsidP="001B2DF2">
      <w:pPr>
        <w:pStyle w:val="ListParagraph"/>
        <w:spacing w:before="20" w:line="223" w:lineRule="auto"/>
        <w:ind w:left="630" w:right="40" w:firstLine="0"/>
        <w:jc w:val="left"/>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The</w:t>
      </w:r>
      <w:r w:rsidRPr="007F0CBA">
        <w:rPr>
          <w:sz w:val="24"/>
          <w:szCs w:val="24"/>
        </w:rPr>
        <w:t xml:space="preserve"> </w:t>
      </w:r>
      <w:r w:rsidRPr="00394CC7">
        <w:rPr>
          <w:sz w:val="24"/>
          <w:szCs w:val="24"/>
        </w:rPr>
        <w:t>Tennis</w:t>
      </w:r>
      <w:r w:rsidRPr="007F0CBA">
        <w:rPr>
          <w:sz w:val="24"/>
          <w:szCs w:val="24"/>
        </w:rPr>
        <w:t xml:space="preserve"> </w:t>
      </w:r>
      <w:r w:rsidRPr="00394CC7">
        <w:rPr>
          <w:sz w:val="24"/>
          <w:szCs w:val="24"/>
        </w:rPr>
        <w:t>Courts</w:t>
      </w:r>
      <w:r w:rsidRPr="007F0CBA">
        <w:rPr>
          <w:sz w:val="24"/>
          <w:szCs w:val="24"/>
        </w:rPr>
        <w:t xml:space="preserve"> </w:t>
      </w:r>
      <w:r w:rsidRPr="00394CC7">
        <w:rPr>
          <w:sz w:val="24"/>
          <w:szCs w:val="24"/>
        </w:rPr>
        <w:t>observe</w:t>
      </w:r>
      <w:r w:rsidRPr="007F0CBA">
        <w:rPr>
          <w:sz w:val="24"/>
          <w:szCs w:val="24"/>
        </w:rPr>
        <w:t xml:space="preserve"> </w:t>
      </w:r>
      <w:r w:rsidRPr="00394CC7">
        <w:rPr>
          <w:sz w:val="24"/>
          <w:szCs w:val="24"/>
        </w:rPr>
        <w:t>the</w:t>
      </w:r>
      <w:r w:rsidRPr="007F0CBA">
        <w:rPr>
          <w:sz w:val="24"/>
          <w:szCs w:val="24"/>
        </w:rPr>
        <w:t xml:space="preserve"> </w:t>
      </w:r>
      <w:r w:rsidRPr="00394CC7">
        <w:rPr>
          <w:sz w:val="24"/>
          <w:szCs w:val="24"/>
        </w:rPr>
        <w:t>following</w:t>
      </w:r>
      <w:r w:rsidRPr="007F0CBA">
        <w:rPr>
          <w:sz w:val="24"/>
          <w:szCs w:val="24"/>
        </w:rPr>
        <w:t xml:space="preserve"> </w:t>
      </w:r>
      <w:r w:rsidRPr="00394CC7">
        <w:rPr>
          <w:sz w:val="24"/>
          <w:szCs w:val="24"/>
        </w:rPr>
        <w:t>hours</w:t>
      </w:r>
      <w:r w:rsidRPr="007F0CBA">
        <w:rPr>
          <w:sz w:val="24"/>
          <w:szCs w:val="24"/>
        </w:rPr>
        <w:t xml:space="preserve"> </w:t>
      </w:r>
      <w:r w:rsidRPr="00394CC7">
        <w:rPr>
          <w:sz w:val="24"/>
          <w:szCs w:val="24"/>
        </w:rPr>
        <w:t>of</w:t>
      </w:r>
      <w:r w:rsidRPr="007F0CBA">
        <w:rPr>
          <w:sz w:val="24"/>
          <w:szCs w:val="24"/>
        </w:rPr>
        <w:t xml:space="preserve"> </w:t>
      </w:r>
      <w:r w:rsidRPr="00394CC7">
        <w:rPr>
          <w:sz w:val="24"/>
          <w:szCs w:val="24"/>
        </w:rPr>
        <w:t>operation: Regular Play</w:t>
      </w:r>
      <w:r w:rsidRPr="007F0CBA">
        <w:rPr>
          <w:sz w:val="24"/>
          <w:szCs w:val="24"/>
        </w:rPr>
        <w:t xml:space="preserve"> </w:t>
      </w:r>
      <w:r w:rsidRPr="00394CC7">
        <w:rPr>
          <w:sz w:val="24"/>
          <w:szCs w:val="24"/>
        </w:rPr>
        <w:t>8:00 a.m. - 10:00 p.m.</w:t>
      </w:r>
    </w:p>
    <w:p w:rsidR="007F0CBA" w:rsidRPr="00394CC7" w:rsidRDefault="007F0CBA" w:rsidP="001B2DF2">
      <w:pPr>
        <w:pStyle w:val="ListParagraph"/>
        <w:spacing w:before="20" w:line="223" w:lineRule="auto"/>
        <w:ind w:left="630" w:right="40" w:firstLine="0"/>
        <w:jc w:val="left"/>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Court lights are turned on at dusk and will remain on until 10:00 p.m.</w:t>
      </w:r>
      <w:r w:rsidRPr="007F0CBA">
        <w:rPr>
          <w:sz w:val="24"/>
          <w:szCs w:val="24"/>
        </w:rPr>
        <w:t xml:space="preserve"> </w:t>
      </w:r>
      <w:r w:rsidRPr="00394CC7">
        <w:rPr>
          <w:sz w:val="24"/>
          <w:szCs w:val="24"/>
        </w:rPr>
        <w:t>If no one is using the courts, lights will be turned off.</w:t>
      </w:r>
    </w:p>
    <w:p w:rsidR="007F0CBA" w:rsidRPr="00394CC7" w:rsidRDefault="007F0CBA" w:rsidP="001B2DF2">
      <w:pPr>
        <w:pStyle w:val="ListParagraph"/>
        <w:spacing w:before="20" w:line="223" w:lineRule="auto"/>
        <w:ind w:left="630" w:right="40" w:firstLine="0"/>
        <w:jc w:val="left"/>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Non-playing children, under the age of 11 shall be directly supervised</w:t>
      </w:r>
      <w:r w:rsidRPr="007F0CBA">
        <w:rPr>
          <w:sz w:val="24"/>
          <w:szCs w:val="24"/>
        </w:rPr>
        <w:t xml:space="preserve"> </w:t>
      </w:r>
      <w:r w:rsidRPr="00394CC7">
        <w:rPr>
          <w:sz w:val="24"/>
          <w:szCs w:val="24"/>
        </w:rPr>
        <w:t>by</w:t>
      </w:r>
      <w:r w:rsidR="006677F2">
        <w:rPr>
          <w:sz w:val="24"/>
          <w:szCs w:val="24"/>
        </w:rPr>
        <w:t xml:space="preserve"> </w:t>
      </w:r>
      <w:r w:rsidRPr="007F0CBA">
        <w:rPr>
          <w:sz w:val="24"/>
          <w:szCs w:val="24"/>
        </w:rPr>
        <w:t xml:space="preserve">a </w:t>
      </w:r>
      <w:r w:rsidRPr="00394CC7">
        <w:rPr>
          <w:sz w:val="24"/>
          <w:szCs w:val="24"/>
        </w:rPr>
        <w:t>person at least 13 years of age.</w:t>
      </w:r>
    </w:p>
    <w:p w:rsidR="007F0CBA" w:rsidRPr="00394CC7" w:rsidRDefault="007F0CBA" w:rsidP="001B2DF2">
      <w:pPr>
        <w:pStyle w:val="ListParagraph"/>
        <w:spacing w:before="20" w:line="223" w:lineRule="auto"/>
        <w:ind w:left="630" w:right="40" w:firstLine="0"/>
        <w:jc w:val="left"/>
        <w:rPr>
          <w:sz w:val="24"/>
          <w:szCs w:val="24"/>
        </w:rPr>
      </w:pPr>
    </w:p>
    <w:p w:rsidR="002C5AF3"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Players under the age of 13 may utilize courts on a space available basis, as determined by Management.</w:t>
      </w:r>
    </w:p>
    <w:p w:rsidR="007F0CBA" w:rsidRPr="00394CC7" w:rsidRDefault="007F0CBA" w:rsidP="001B2DF2">
      <w:pPr>
        <w:pStyle w:val="ListParagraph"/>
        <w:spacing w:before="20" w:line="223" w:lineRule="auto"/>
        <w:ind w:left="630" w:right="40" w:firstLine="0"/>
        <w:jc w:val="left"/>
        <w:rPr>
          <w:sz w:val="24"/>
          <w:szCs w:val="24"/>
        </w:rPr>
      </w:pPr>
    </w:p>
    <w:p w:rsidR="002C5AF3" w:rsidRPr="007F0CBA" w:rsidRDefault="00000000" w:rsidP="001B2DF2">
      <w:pPr>
        <w:pStyle w:val="ListParagraph"/>
        <w:numPr>
          <w:ilvl w:val="0"/>
          <w:numId w:val="8"/>
        </w:numPr>
        <w:spacing w:before="20" w:line="223" w:lineRule="auto"/>
        <w:ind w:left="630" w:right="40"/>
        <w:jc w:val="left"/>
        <w:rPr>
          <w:sz w:val="24"/>
          <w:szCs w:val="24"/>
        </w:rPr>
      </w:pPr>
      <w:r w:rsidRPr="00394CC7">
        <w:rPr>
          <w:sz w:val="24"/>
          <w:szCs w:val="24"/>
        </w:rPr>
        <w:t>Bikes,</w:t>
      </w:r>
      <w:r w:rsidRPr="007F0CBA">
        <w:rPr>
          <w:sz w:val="24"/>
          <w:szCs w:val="24"/>
        </w:rPr>
        <w:t xml:space="preserve"> </w:t>
      </w:r>
      <w:r w:rsidRPr="00394CC7">
        <w:rPr>
          <w:sz w:val="24"/>
          <w:szCs w:val="24"/>
        </w:rPr>
        <w:t>skateboards,</w:t>
      </w:r>
      <w:r w:rsidRPr="007F0CBA">
        <w:rPr>
          <w:sz w:val="24"/>
          <w:szCs w:val="24"/>
        </w:rPr>
        <w:t xml:space="preserve"> </w:t>
      </w:r>
      <w:r w:rsidRPr="00394CC7">
        <w:rPr>
          <w:sz w:val="24"/>
          <w:szCs w:val="24"/>
        </w:rPr>
        <w:t>skates,</w:t>
      </w:r>
      <w:r w:rsidRPr="007F0CBA">
        <w:rPr>
          <w:sz w:val="24"/>
          <w:szCs w:val="24"/>
        </w:rPr>
        <w:t xml:space="preserve"> </w:t>
      </w:r>
      <w:r w:rsidRPr="00394CC7">
        <w:rPr>
          <w:sz w:val="24"/>
          <w:szCs w:val="24"/>
        </w:rPr>
        <w:t>and</w:t>
      </w:r>
      <w:r w:rsidRPr="007F0CBA">
        <w:rPr>
          <w:sz w:val="24"/>
          <w:szCs w:val="24"/>
        </w:rPr>
        <w:t xml:space="preserve"> </w:t>
      </w:r>
      <w:r w:rsidRPr="00394CC7">
        <w:rPr>
          <w:sz w:val="24"/>
          <w:szCs w:val="24"/>
        </w:rPr>
        <w:t>scooters</w:t>
      </w:r>
      <w:r w:rsidRPr="007F0CBA">
        <w:rPr>
          <w:sz w:val="24"/>
          <w:szCs w:val="24"/>
        </w:rPr>
        <w:t xml:space="preserve"> </w:t>
      </w:r>
      <w:r w:rsidRPr="00394CC7">
        <w:rPr>
          <w:sz w:val="24"/>
          <w:szCs w:val="24"/>
        </w:rPr>
        <w:t>are</w:t>
      </w:r>
      <w:r w:rsidRPr="007F0CBA">
        <w:rPr>
          <w:sz w:val="24"/>
          <w:szCs w:val="24"/>
        </w:rPr>
        <w:t xml:space="preserve"> </w:t>
      </w:r>
      <w:r w:rsidRPr="00394CC7">
        <w:rPr>
          <w:sz w:val="24"/>
          <w:szCs w:val="24"/>
        </w:rPr>
        <w:t>not</w:t>
      </w:r>
      <w:r w:rsidRPr="007F0CBA">
        <w:rPr>
          <w:sz w:val="24"/>
          <w:szCs w:val="24"/>
        </w:rPr>
        <w:t xml:space="preserve"> </w:t>
      </w:r>
      <w:r w:rsidRPr="00394CC7">
        <w:rPr>
          <w:sz w:val="24"/>
          <w:szCs w:val="24"/>
        </w:rPr>
        <w:t>permitted</w:t>
      </w:r>
      <w:r w:rsidRPr="007F0CBA">
        <w:rPr>
          <w:sz w:val="24"/>
          <w:szCs w:val="24"/>
        </w:rPr>
        <w:t xml:space="preserve"> </w:t>
      </w:r>
      <w:r w:rsidRPr="00394CC7">
        <w:rPr>
          <w:sz w:val="24"/>
          <w:szCs w:val="24"/>
        </w:rPr>
        <w:t>to</w:t>
      </w:r>
      <w:r w:rsidRPr="007F0CBA">
        <w:rPr>
          <w:sz w:val="24"/>
          <w:szCs w:val="24"/>
        </w:rPr>
        <w:t xml:space="preserve"> </w:t>
      </w:r>
      <w:r w:rsidRPr="00394CC7">
        <w:rPr>
          <w:sz w:val="24"/>
          <w:szCs w:val="24"/>
        </w:rPr>
        <w:t>be</w:t>
      </w:r>
      <w:r w:rsidRPr="007F0CBA">
        <w:rPr>
          <w:sz w:val="24"/>
          <w:szCs w:val="24"/>
        </w:rPr>
        <w:t xml:space="preserve"> </w:t>
      </w:r>
      <w:r w:rsidRPr="00394CC7">
        <w:rPr>
          <w:sz w:val="24"/>
          <w:szCs w:val="24"/>
        </w:rPr>
        <w:t>ridden</w:t>
      </w:r>
      <w:r w:rsidRPr="007F0CBA">
        <w:rPr>
          <w:sz w:val="24"/>
          <w:szCs w:val="24"/>
        </w:rPr>
        <w:t xml:space="preserve"> </w:t>
      </w:r>
      <w:r w:rsidRPr="00394CC7">
        <w:rPr>
          <w:sz w:val="24"/>
          <w:szCs w:val="24"/>
        </w:rPr>
        <w:t>within the Tennis Courts.</w:t>
      </w:r>
    </w:p>
    <w:p w:rsidR="002C5AF3" w:rsidRDefault="002C5AF3" w:rsidP="00394CC7">
      <w:pPr>
        <w:pStyle w:val="BodyText"/>
        <w:spacing w:before="9"/>
        <w:ind w:right="40" w:hanging="450"/>
        <w:rPr>
          <w:sz w:val="24"/>
          <w:szCs w:val="24"/>
        </w:rPr>
      </w:pPr>
    </w:p>
    <w:p w:rsidR="00FD6D12" w:rsidRDefault="00FD6D12" w:rsidP="00394CC7">
      <w:pPr>
        <w:pStyle w:val="BodyText"/>
        <w:spacing w:before="9"/>
        <w:ind w:right="40" w:hanging="450"/>
        <w:rPr>
          <w:sz w:val="24"/>
          <w:szCs w:val="24"/>
        </w:rPr>
      </w:pPr>
    </w:p>
    <w:p w:rsidR="00FD6D12" w:rsidRPr="00394CC7" w:rsidRDefault="00FD6D12" w:rsidP="00394CC7">
      <w:pPr>
        <w:pStyle w:val="BodyText"/>
        <w:spacing w:before="9"/>
        <w:ind w:right="40" w:hanging="450"/>
        <w:rPr>
          <w:sz w:val="24"/>
          <w:szCs w:val="24"/>
        </w:rPr>
      </w:pPr>
    </w:p>
    <w:p w:rsidR="002C5AF3" w:rsidRDefault="00000000" w:rsidP="001B2DF2">
      <w:pPr>
        <w:pStyle w:val="Heading1"/>
        <w:ind w:left="0" w:right="40" w:firstLine="0"/>
        <w:jc w:val="center"/>
        <w:rPr>
          <w:bCs w:val="0"/>
          <w:sz w:val="24"/>
          <w:szCs w:val="24"/>
          <w:u w:val="none"/>
        </w:rPr>
      </w:pPr>
      <w:r w:rsidRPr="001B2DF2">
        <w:rPr>
          <w:bCs w:val="0"/>
          <w:sz w:val="24"/>
          <w:szCs w:val="24"/>
          <w:u w:val="none"/>
        </w:rPr>
        <w:lastRenderedPageBreak/>
        <w:t>Private Functions, Rentals, Competitions, and Instructions</w:t>
      </w:r>
    </w:p>
    <w:p w:rsidR="00DF1114" w:rsidRPr="001B2DF2" w:rsidRDefault="00DF1114" w:rsidP="001B2DF2">
      <w:pPr>
        <w:pStyle w:val="Heading1"/>
        <w:ind w:left="0" w:right="40" w:firstLine="0"/>
        <w:jc w:val="center"/>
        <w:rPr>
          <w:bCs w:val="0"/>
          <w:sz w:val="24"/>
          <w:szCs w:val="24"/>
          <w:u w:val="none"/>
        </w:rPr>
      </w:pPr>
    </w:p>
    <w:p w:rsidR="002C5AF3" w:rsidRPr="00394CC7" w:rsidRDefault="00000000" w:rsidP="007F0CBA">
      <w:pPr>
        <w:pStyle w:val="BodyText"/>
        <w:spacing w:before="87"/>
        <w:ind w:right="40"/>
        <w:rPr>
          <w:sz w:val="24"/>
          <w:szCs w:val="24"/>
        </w:rPr>
      </w:pPr>
      <w:r w:rsidRPr="00394CC7">
        <w:rPr>
          <w:sz w:val="24"/>
          <w:szCs w:val="24"/>
        </w:rPr>
        <w:t>When possible, all private functions, rentals, competitions, and instructions shall</w:t>
      </w:r>
      <w:r w:rsidRPr="00394CC7">
        <w:rPr>
          <w:spacing w:val="80"/>
          <w:sz w:val="24"/>
          <w:szCs w:val="24"/>
        </w:rPr>
        <w:t xml:space="preserve"> </w:t>
      </w:r>
      <w:r w:rsidRPr="00394CC7">
        <w:rPr>
          <w:sz w:val="24"/>
          <w:szCs w:val="24"/>
        </w:rPr>
        <w:t>be held before or after operating hours so as not to interfere with the daily</w:t>
      </w:r>
      <w:r w:rsidRPr="00394CC7">
        <w:rPr>
          <w:spacing w:val="40"/>
          <w:sz w:val="24"/>
          <w:szCs w:val="24"/>
        </w:rPr>
        <w:t xml:space="preserve"> </w:t>
      </w:r>
      <w:r w:rsidRPr="00394CC7">
        <w:rPr>
          <w:sz w:val="24"/>
          <w:szCs w:val="24"/>
        </w:rPr>
        <w:t xml:space="preserve">operation or to restrict access to the Facilities </w:t>
      </w:r>
      <w:r w:rsidR="007F0CBA">
        <w:rPr>
          <w:sz w:val="24"/>
          <w:szCs w:val="24"/>
        </w:rPr>
        <w:t>and</w:t>
      </w:r>
      <w:r w:rsidRPr="00394CC7">
        <w:rPr>
          <w:sz w:val="24"/>
          <w:szCs w:val="24"/>
        </w:rPr>
        <w:t xml:space="preserve"> Amenities by Residents, Annual Pass Holders, and their Guests.</w:t>
      </w:r>
      <w:r w:rsidRPr="00394CC7">
        <w:rPr>
          <w:spacing w:val="40"/>
          <w:sz w:val="24"/>
          <w:szCs w:val="24"/>
        </w:rPr>
        <w:t xml:space="preserve"> </w:t>
      </w:r>
      <w:r w:rsidRPr="00394CC7">
        <w:rPr>
          <w:sz w:val="24"/>
          <w:szCs w:val="24"/>
        </w:rPr>
        <w:t xml:space="preserve">Local school groups, philanthropic or charity organizations may utilize the Facilities </w:t>
      </w:r>
      <w:r w:rsidR="007F0CBA">
        <w:rPr>
          <w:sz w:val="24"/>
          <w:szCs w:val="24"/>
        </w:rPr>
        <w:t>and</w:t>
      </w:r>
      <w:r w:rsidRPr="00394CC7">
        <w:rPr>
          <w:sz w:val="24"/>
          <w:szCs w:val="24"/>
        </w:rPr>
        <w:t xml:space="preserve"> Amenities for league play, lessons, tournaments, meets, matches, practices, etc. subject to an agreement with the </w:t>
      </w:r>
      <w:proofErr w:type="gramStart"/>
      <w:r w:rsidRPr="00394CC7">
        <w:rPr>
          <w:sz w:val="24"/>
          <w:szCs w:val="24"/>
        </w:rPr>
        <w:t>District</w:t>
      </w:r>
      <w:proofErr w:type="gramEnd"/>
      <w:r w:rsidRPr="00394CC7">
        <w:rPr>
          <w:sz w:val="24"/>
          <w:szCs w:val="24"/>
        </w:rPr>
        <w:t xml:space="preserve"> governing such use.</w:t>
      </w:r>
    </w:p>
    <w:p w:rsidR="002C5AF3" w:rsidRPr="00394CC7" w:rsidRDefault="002C5AF3" w:rsidP="007F0CBA">
      <w:pPr>
        <w:pStyle w:val="BodyText"/>
        <w:spacing w:before="1"/>
        <w:ind w:right="40"/>
        <w:rPr>
          <w:sz w:val="24"/>
          <w:szCs w:val="24"/>
        </w:rPr>
      </w:pPr>
    </w:p>
    <w:p w:rsidR="002C5AF3" w:rsidRPr="00394CC7" w:rsidRDefault="00000000" w:rsidP="007F0CBA">
      <w:pPr>
        <w:pStyle w:val="BodyText"/>
        <w:spacing w:before="1"/>
        <w:ind w:right="40"/>
        <w:rPr>
          <w:sz w:val="24"/>
          <w:szCs w:val="24"/>
        </w:rPr>
      </w:pPr>
      <w:r w:rsidRPr="00394CC7">
        <w:rPr>
          <w:sz w:val="24"/>
          <w:szCs w:val="24"/>
        </w:rPr>
        <w:t xml:space="preserve">Residents and Annual Pass Holders may hold private functions in accordance with the </w:t>
      </w:r>
      <w:proofErr w:type="gramStart"/>
      <w:r w:rsidRPr="00394CC7">
        <w:rPr>
          <w:sz w:val="24"/>
          <w:szCs w:val="24"/>
        </w:rPr>
        <w:t>District’s</w:t>
      </w:r>
      <w:proofErr w:type="gramEnd"/>
      <w:r w:rsidRPr="00394CC7">
        <w:rPr>
          <w:sz w:val="24"/>
          <w:szCs w:val="24"/>
        </w:rPr>
        <w:t xml:space="preserve"> rules and policies, provided that they are in good standing with the District, they are present for the duration of the event, and they ensure that guests that are not Residents or Annual Pass Holders do not remain on the premises beyond the conclusion of the event.</w:t>
      </w:r>
    </w:p>
    <w:p w:rsidR="002C5AF3" w:rsidRPr="00394CC7" w:rsidRDefault="002C5AF3" w:rsidP="007F0CBA">
      <w:pPr>
        <w:pStyle w:val="BodyText"/>
        <w:spacing w:before="9"/>
        <w:ind w:right="40" w:hanging="450"/>
        <w:rPr>
          <w:sz w:val="24"/>
          <w:szCs w:val="24"/>
        </w:rPr>
      </w:pPr>
    </w:p>
    <w:p w:rsidR="002C5AF3" w:rsidRPr="00394CC7" w:rsidRDefault="00000000" w:rsidP="007F0CBA">
      <w:pPr>
        <w:pStyle w:val="BodyText"/>
        <w:spacing w:line="242" w:lineRule="auto"/>
        <w:ind w:right="40"/>
        <w:rPr>
          <w:sz w:val="24"/>
          <w:szCs w:val="24"/>
        </w:rPr>
      </w:pPr>
      <w:r w:rsidRPr="00394CC7">
        <w:rPr>
          <w:sz w:val="24"/>
          <w:szCs w:val="24"/>
        </w:rPr>
        <w:t xml:space="preserve">Attendance at private functions is limited to twenty-five (25) Guests without prior authorization from the </w:t>
      </w:r>
      <w:proofErr w:type="gramStart"/>
      <w:r w:rsidRPr="00394CC7">
        <w:rPr>
          <w:sz w:val="24"/>
          <w:szCs w:val="24"/>
        </w:rPr>
        <w:t>District</w:t>
      </w:r>
      <w:proofErr w:type="gramEnd"/>
      <w:r w:rsidRPr="00394CC7">
        <w:rPr>
          <w:sz w:val="24"/>
          <w:szCs w:val="24"/>
        </w:rPr>
        <w:t>.</w:t>
      </w:r>
      <w:r w:rsidRPr="00394CC7">
        <w:rPr>
          <w:spacing w:val="80"/>
          <w:sz w:val="24"/>
          <w:szCs w:val="24"/>
        </w:rPr>
        <w:t xml:space="preserve"> </w:t>
      </w:r>
      <w:r w:rsidRPr="00394CC7">
        <w:rPr>
          <w:sz w:val="24"/>
          <w:szCs w:val="24"/>
        </w:rPr>
        <w:t>A non-refundable room rental fee of $75.00 will</w:t>
      </w:r>
      <w:r w:rsidRPr="00394CC7">
        <w:rPr>
          <w:spacing w:val="40"/>
          <w:sz w:val="24"/>
          <w:szCs w:val="24"/>
        </w:rPr>
        <w:t xml:space="preserve"> </w:t>
      </w:r>
      <w:r w:rsidRPr="00394CC7">
        <w:rPr>
          <w:sz w:val="24"/>
          <w:szCs w:val="24"/>
        </w:rPr>
        <w:t>be charged for private functions.</w:t>
      </w:r>
    </w:p>
    <w:p w:rsidR="002C5AF3" w:rsidRPr="00394CC7" w:rsidRDefault="002C5AF3" w:rsidP="007F0CBA">
      <w:pPr>
        <w:pStyle w:val="BodyText"/>
        <w:spacing w:before="5"/>
        <w:ind w:right="40"/>
        <w:rPr>
          <w:sz w:val="24"/>
          <w:szCs w:val="24"/>
        </w:rPr>
      </w:pPr>
    </w:p>
    <w:p w:rsidR="007F0CBA" w:rsidRDefault="00000000" w:rsidP="007F0CBA">
      <w:pPr>
        <w:pStyle w:val="BodyText"/>
        <w:ind w:right="40"/>
        <w:rPr>
          <w:sz w:val="24"/>
          <w:szCs w:val="24"/>
        </w:rPr>
      </w:pPr>
      <w:r w:rsidRPr="00394CC7">
        <w:rPr>
          <w:sz w:val="24"/>
          <w:szCs w:val="24"/>
        </w:rPr>
        <w:t xml:space="preserve">Renters must submit a deposit in the amount of $75.00 and rental contract to the </w:t>
      </w:r>
      <w:proofErr w:type="gramStart"/>
      <w:r w:rsidRPr="00394CC7">
        <w:rPr>
          <w:sz w:val="24"/>
          <w:szCs w:val="24"/>
        </w:rPr>
        <w:t>District</w:t>
      </w:r>
      <w:proofErr w:type="gramEnd"/>
      <w:r w:rsidRPr="00394CC7">
        <w:rPr>
          <w:sz w:val="24"/>
          <w:szCs w:val="24"/>
        </w:rPr>
        <w:t xml:space="preserve"> two weeks prior to the date of the event.</w:t>
      </w:r>
      <w:r w:rsidRPr="00394CC7">
        <w:rPr>
          <w:spacing w:val="80"/>
          <w:sz w:val="24"/>
          <w:szCs w:val="24"/>
        </w:rPr>
        <w:t xml:space="preserve"> </w:t>
      </w:r>
      <w:r w:rsidRPr="00394CC7">
        <w:rPr>
          <w:sz w:val="24"/>
          <w:szCs w:val="24"/>
        </w:rPr>
        <w:t>If the event is cancelled, a 1- week</w:t>
      </w:r>
      <w:r w:rsidRPr="00394CC7">
        <w:rPr>
          <w:spacing w:val="24"/>
          <w:sz w:val="24"/>
          <w:szCs w:val="24"/>
        </w:rPr>
        <w:t xml:space="preserve"> </w:t>
      </w:r>
      <w:r w:rsidRPr="00394CC7">
        <w:rPr>
          <w:sz w:val="24"/>
          <w:szCs w:val="24"/>
        </w:rPr>
        <w:t>notice</w:t>
      </w:r>
      <w:r w:rsidRPr="00394CC7">
        <w:rPr>
          <w:spacing w:val="24"/>
          <w:sz w:val="24"/>
          <w:szCs w:val="24"/>
        </w:rPr>
        <w:t xml:space="preserve"> </w:t>
      </w:r>
      <w:r w:rsidRPr="00394CC7">
        <w:rPr>
          <w:sz w:val="24"/>
          <w:szCs w:val="24"/>
        </w:rPr>
        <w:t>must</w:t>
      </w:r>
      <w:r w:rsidRPr="00394CC7">
        <w:rPr>
          <w:spacing w:val="24"/>
          <w:sz w:val="24"/>
          <w:szCs w:val="24"/>
        </w:rPr>
        <w:t xml:space="preserve"> </w:t>
      </w:r>
      <w:r w:rsidRPr="00394CC7">
        <w:rPr>
          <w:sz w:val="24"/>
          <w:szCs w:val="24"/>
        </w:rPr>
        <w:t>be</w:t>
      </w:r>
      <w:r w:rsidRPr="00394CC7">
        <w:rPr>
          <w:spacing w:val="24"/>
          <w:sz w:val="24"/>
          <w:szCs w:val="24"/>
        </w:rPr>
        <w:t xml:space="preserve"> </w:t>
      </w:r>
      <w:r w:rsidRPr="00394CC7">
        <w:rPr>
          <w:sz w:val="24"/>
          <w:szCs w:val="24"/>
        </w:rPr>
        <w:t>given</w:t>
      </w:r>
      <w:r w:rsidRPr="00394CC7">
        <w:rPr>
          <w:spacing w:val="24"/>
          <w:sz w:val="24"/>
          <w:szCs w:val="24"/>
        </w:rPr>
        <w:t xml:space="preserve"> </w:t>
      </w:r>
      <w:r w:rsidRPr="00394CC7">
        <w:rPr>
          <w:sz w:val="24"/>
          <w:szCs w:val="24"/>
        </w:rPr>
        <w:t>or</w:t>
      </w:r>
      <w:r w:rsidRPr="00394CC7">
        <w:rPr>
          <w:spacing w:val="24"/>
          <w:sz w:val="24"/>
          <w:szCs w:val="24"/>
        </w:rPr>
        <w:t xml:space="preserve"> </w:t>
      </w:r>
      <w:r w:rsidRPr="00394CC7">
        <w:rPr>
          <w:sz w:val="24"/>
          <w:szCs w:val="24"/>
        </w:rPr>
        <w:t>the</w:t>
      </w:r>
      <w:r w:rsidRPr="00394CC7">
        <w:rPr>
          <w:spacing w:val="24"/>
          <w:sz w:val="24"/>
          <w:szCs w:val="24"/>
        </w:rPr>
        <w:t xml:space="preserve"> </w:t>
      </w:r>
      <w:r w:rsidRPr="00394CC7">
        <w:rPr>
          <w:sz w:val="24"/>
          <w:szCs w:val="24"/>
        </w:rPr>
        <w:t>deposit</w:t>
      </w:r>
      <w:r w:rsidRPr="00394CC7">
        <w:rPr>
          <w:spacing w:val="24"/>
          <w:sz w:val="24"/>
          <w:szCs w:val="24"/>
        </w:rPr>
        <w:t xml:space="preserve"> </w:t>
      </w:r>
      <w:r w:rsidRPr="00394CC7">
        <w:rPr>
          <w:sz w:val="24"/>
          <w:szCs w:val="24"/>
        </w:rPr>
        <w:t>is</w:t>
      </w:r>
      <w:r w:rsidRPr="00394CC7">
        <w:rPr>
          <w:spacing w:val="24"/>
          <w:sz w:val="24"/>
          <w:szCs w:val="24"/>
        </w:rPr>
        <w:t xml:space="preserve"> </w:t>
      </w:r>
      <w:r w:rsidRPr="00394CC7">
        <w:rPr>
          <w:sz w:val="24"/>
          <w:szCs w:val="24"/>
        </w:rPr>
        <w:t>forfeited.</w:t>
      </w:r>
      <w:r w:rsidRPr="00394CC7">
        <w:rPr>
          <w:spacing w:val="23"/>
          <w:sz w:val="24"/>
          <w:szCs w:val="24"/>
        </w:rPr>
        <w:t xml:space="preserve"> </w:t>
      </w:r>
      <w:r w:rsidRPr="00394CC7">
        <w:rPr>
          <w:sz w:val="24"/>
          <w:szCs w:val="24"/>
        </w:rPr>
        <w:t>Failure</w:t>
      </w:r>
      <w:r w:rsidRPr="00394CC7">
        <w:rPr>
          <w:spacing w:val="24"/>
          <w:sz w:val="24"/>
          <w:szCs w:val="24"/>
        </w:rPr>
        <w:t xml:space="preserve"> </w:t>
      </w:r>
      <w:r w:rsidRPr="00394CC7">
        <w:rPr>
          <w:sz w:val="24"/>
          <w:szCs w:val="24"/>
        </w:rPr>
        <w:t>to</w:t>
      </w:r>
      <w:r w:rsidRPr="00394CC7">
        <w:rPr>
          <w:spacing w:val="24"/>
          <w:sz w:val="24"/>
          <w:szCs w:val="24"/>
        </w:rPr>
        <w:t xml:space="preserve"> </w:t>
      </w:r>
      <w:r w:rsidRPr="00394CC7">
        <w:rPr>
          <w:sz w:val="24"/>
          <w:szCs w:val="24"/>
        </w:rPr>
        <w:t>comply</w:t>
      </w:r>
      <w:r w:rsidRPr="00394CC7">
        <w:rPr>
          <w:spacing w:val="24"/>
          <w:sz w:val="24"/>
          <w:szCs w:val="24"/>
        </w:rPr>
        <w:t xml:space="preserve"> </w:t>
      </w:r>
      <w:r w:rsidRPr="00394CC7">
        <w:rPr>
          <w:sz w:val="24"/>
          <w:szCs w:val="24"/>
        </w:rPr>
        <w:t>with</w:t>
      </w:r>
      <w:r w:rsidRPr="00394CC7">
        <w:rPr>
          <w:spacing w:val="24"/>
          <w:sz w:val="24"/>
          <w:szCs w:val="24"/>
        </w:rPr>
        <w:t xml:space="preserve"> </w:t>
      </w:r>
      <w:r w:rsidRPr="00394CC7">
        <w:rPr>
          <w:sz w:val="24"/>
          <w:szCs w:val="24"/>
        </w:rPr>
        <w:t>the</w:t>
      </w:r>
      <w:r w:rsidR="006677F2">
        <w:rPr>
          <w:sz w:val="24"/>
          <w:szCs w:val="24"/>
        </w:rPr>
        <w:t xml:space="preserve"> </w:t>
      </w:r>
      <w:r w:rsidRPr="00394CC7">
        <w:rPr>
          <w:sz w:val="24"/>
          <w:szCs w:val="24"/>
        </w:rPr>
        <w:t>rules regarding guests that are not Residents or Annual Pass Holders may result in</w:t>
      </w:r>
      <w:r w:rsidRPr="00394CC7">
        <w:rPr>
          <w:spacing w:val="40"/>
          <w:sz w:val="24"/>
          <w:szCs w:val="24"/>
        </w:rPr>
        <w:t xml:space="preserve"> </w:t>
      </w:r>
      <w:r w:rsidRPr="00394CC7">
        <w:rPr>
          <w:sz w:val="24"/>
          <w:szCs w:val="24"/>
        </w:rPr>
        <w:t xml:space="preserve">a forfeiture of the deposit, loss of Facilities </w:t>
      </w:r>
      <w:r w:rsidR="00DF1114">
        <w:rPr>
          <w:sz w:val="24"/>
          <w:szCs w:val="24"/>
        </w:rPr>
        <w:t>and</w:t>
      </w:r>
      <w:r w:rsidRPr="00394CC7">
        <w:rPr>
          <w:sz w:val="24"/>
          <w:szCs w:val="24"/>
        </w:rPr>
        <w:t xml:space="preserve"> Amenities privileges, or other disciplinary</w:t>
      </w:r>
      <w:r w:rsidRPr="00394CC7">
        <w:rPr>
          <w:spacing w:val="-4"/>
          <w:sz w:val="24"/>
          <w:szCs w:val="24"/>
        </w:rPr>
        <w:t xml:space="preserve"> </w:t>
      </w:r>
      <w:r w:rsidRPr="00394CC7">
        <w:rPr>
          <w:sz w:val="24"/>
          <w:szCs w:val="24"/>
        </w:rPr>
        <w:t>actions</w:t>
      </w:r>
      <w:r w:rsidRPr="00394CC7">
        <w:rPr>
          <w:spacing w:val="-3"/>
          <w:sz w:val="24"/>
          <w:szCs w:val="24"/>
        </w:rPr>
        <w:t xml:space="preserve"> </w:t>
      </w:r>
      <w:r w:rsidRPr="00394CC7">
        <w:rPr>
          <w:sz w:val="24"/>
          <w:szCs w:val="24"/>
        </w:rPr>
        <w:t>as</w:t>
      </w:r>
      <w:r w:rsidRPr="00394CC7">
        <w:rPr>
          <w:spacing w:val="-4"/>
          <w:sz w:val="24"/>
          <w:szCs w:val="24"/>
        </w:rPr>
        <w:t xml:space="preserve"> </w:t>
      </w:r>
      <w:r w:rsidRPr="00394CC7">
        <w:rPr>
          <w:sz w:val="24"/>
          <w:szCs w:val="24"/>
        </w:rPr>
        <w:t>described</w:t>
      </w:r>
      <w:r w:rsidRPr="00394CC7">
        <w:rPr>
          <w:spacing w:val="-4"/>
          <w:sz w:val="24"/>
          <w:szCs w:val="24"/>
        </w:rPr>
        <w:t xml:space="preserve"> </w:t>
      </w:r>
      <w:r w:rsidRPr="00394CC7">
        <w:rPr>
          <w:sz w:val="24"/>
          <w:szCs w:val="24"/>
        </w:rPr>
        <w:t>in</w:t>
      </w:r>
      <w:r w:rsidRPr="00394CC7">
        <w:rPr>
          <w:spacing w:val="-4"/>
          <w:sz w:val="24"/>
          <w:szCs w:val="24"/>
        </w:rPr>
        <w:t xml:space="preserve"> </w:t>
      </w:r>
      <w:r w:rsidRPr="00394CC7">
        <w:rPr>
          <w:sz w:val="24"/>
          <w:szCs w:val="24"/>
        </w:rPr>
        <w:t>the</w:t>
      </w:r>
      <w:r w:rsidRPr="00394CC7">
        <w:rPr>
          <w:spacing w:val="-4"/>
          <w:sz w:val="24"/>
          <w:szCs w:val="24"/>
        </w:rPr>
        <w:t xml:space="preserve"> </w:t>
      </w:r>
      <w:r w:rsidRPr="00394CC7">
        <w:rPr>
          <w:sz w:val="24"/>
          <w:szCs w:val="24"/>
        </w:rPr>
        <w:t>section</w:t>
      </w:r>
      <w:r w:rsidRPr="00394CC7">
        <w:rPr>
          <w:spacing w:val="-4"/>
          <w:sz w:val="24"/>
          <w:szCs w:val="24"/>
        </w:rPr>
        <w:t xml:space="preserve"> </w:t>
      </w:r>
      <w:r w:rsidRPr="00394CC7">
        <w:rPr>
          <w:sz w:val="24"/>
          <w:szCs w:val="24"/>
        </w:rPr>
        <w:t>on</w:t>
      </w:r>
      <w:r w:rsidRPr="00394CC7">
        <w:rPr>
          <w:spacing w:val="-4"/>
          <w:sz w:val="24"/>
          <w:szCs w:val="24"/>
        </w:rPr>
        <w:t xml:space="preserve"> </w:t>
      </w:r>
      <w:r w:rsidRPr="00394CC7">
        <w:rPr>
          <w:sz w:val="24"/>
          <w:szCs w:val="24"/>
        </w:rPr>
        <w:t>Disciplinary</w:t>
      </w:r>
      <w:r w:rsidRPr="00394CC7">
        <w:rPr>
          <w:spacing w:val="-4"/>
          <w:sz w:val="24"/>
          <w:szCs w:val="24"/>
        </w:rPr>
        <w:t xml:space="preserve"> </w:t>
      </w:r>
      <w:r w:rsidRPr="00394CC7">
        <w:rPr>
          <w:sz w:val="24"/>
          <w:szCs w:val="24"/>
        </w:rPr>
        <w:t>Actions,</w:t>
      </w:r>
      <w:r w:rsidRPr="00394CC7">
        <w:rPr>
          <w:spacing w:val="-5"/>
          <w:sz w:val="24"/>
          <w:szCs w:val="24"/>
        </w:rPr>
        <w:t xml:space="preserve"> </w:t>
      </w:r>
      <w:r w:rsidRPr="00394CC7">
        <w:rPr>
          <w:sz w:val="24"/>
          <w:szCs w:val="24"/>
        </w:rPr>
        <w:t xml:space="preserve">Suspension </w:t>
      </w:r>
      <w:r w:rsidR="00DF1114">
        <w:rPr>
          <w:sz w:val="24"/>
          <w:szCs w:val="24"/>
        </w:rPr>
        <w:t>and</w:t>
      </w:r>
      <w:r w:rsidRPr="00394CC7">
        <w:rPr>
          <w:sz w:val="24"/>
          <w:szCs w:val="24"/>
        </w:rPr>
        <w:t xml:space="preserve"> Termination of Privileges.</w:t>
      </w:r>
      <w:bookmarkStart w:id="0" w:name="_Hlk114303129"/>
      <w:bookmarkStart w:id="1" w:name="_Hlk46141016"/>
      <w:bookmarkStart w:id="2" w:name="_Hlk534197296"/>
    </w:p>
    <w:p w:rsidR="007F0CBA" w:rsidRDefault="007F0CBA" w:rsidP="007F0CBA">
      <w:pPr>
        <w:pStyle w:val="BodyText"/>
        <w:ind w:right="40"/>
        <w:rPr>
          <w:sz w:val="24"/>
          <w:szCs w:val="24"/>
        </w:rPr>
      </w:pPr>
    </w:p>
    <w:p w:rsidR="00DF1114" w:rsidRDefault="00DF1114" w:rsidP="007F0CBA">
      <w:pPr>
        <w:pStyle w:val="BodyText"/>
        <w:ind w:right="40"/>
        <w:rPr>
          <w:sz w:val="24"/>
          <w:szCs w:val="24"/>
        </w:rPr>
      </w:pPr>
    </w:p>
    <w:p w:rsidR="00E8685D" w:rsidRDefault="007F0CBA" w:rsidP="001B2DF2">
      <w:pPr>
        <w:pStyle w:val="Heading1"/>
        <w:ind w:left="0" w:right="40" w:firstLine="0"/>
        <w:jc w:val="center"/>
        <w:rPr>
          <w:bCs w:val="0"/>
          <w:sz w:val="24"/>
          <w:szCs w:val="24"/>
          <w:u w:val="none"/>
        </w:rPr>
      </w:pPr>
      <w:r w:rsidRPr="001B2DF2">
        <w:rPr>
          <w:bCs w:val="0"/>
          <w:sz w:val="24"/>
          <w:szCs w:val="24"/>
          <w:u w:val="none"/>
        </w:rPr>
        <w:t xml:space="preserve">Suspension </w:t>
      </w:r>
      <w:r w:rsidR="006272B6" w:rsidRPr="001B2DF2">
        <w:rPr>
          <w:bCs w:val="0"/>
          <w:sz w:val="24"/>
          <w:szCs w:val="24"/>
          <w:u w:val="none"/>
        </w:rPr>
        <w:t>a</w:t>
      </w:r>
      <w:r w:rsidRPr="001B2DF2">
        <w:rPr>
          <w:bCs w:val="0"/>
          <w:sz w:val="24"/>
          <w:szCs w:val="24"/>
          <w:u w:val="none"/>
        </w:rPr>
        <w:t xml:space="preserve">nd Termination </w:t>
      </w:r>
      <w:r w:rsidR="001B2DF2">
        <w:rPr>
          <w:bCs w:val="0"/>
          <w:sz w:val="24"/>
          <w:szCs w:val="24"/>
          <w:u w:val="none"/>
        </w:rPr>
        <w:t>o</w:t>
      </w:r>
      <w:r w:rsidRPr="001B2DF2">
        <w:rPr>
          <w:bCs w:val="0"/>
          <w:sz w:val="24"/>
          <w:szCs w:val="24"/>
          <w:u w:val="none"/>
        </w:rPr>
        <w:t>f Access Rule</w:t>
      </w:r>
      <w:bookmarkEnd w:id="0"/>
    </w:p>
    <w:p w:rsidR="007F0CBA" w:rsidRPr="001B2DF2" w:rsidRDefault="007F0CBA" w:rsidP="001B2DF2">
      <w:pPr>
        <w:pStyle w:val="Heading1"/>
        <w:ind w:left="0" w:right="40" w:firstLine="0"/>
        <w:jc w:val="center"/>
        <w:rPr>
          <w:bCs w:val="0"/>
          <w:sz w:val="24"/>
          <w:szCs w:val="24"/>
          <w:u w:val="none"/>
        </w:rPr>
      </w:pPr>
    </w:p>
    <w:bookmarkEnd w:id="1"/>
    <w:bookmarkEnd w:id="2"/>
    <w:p w:rsidR="007F0CBA" w:rsidRPr="00315086" w:rsidRDefault="00AB47BE" w:rsidP="00AB47BE">
      <w:pPr>
        <w:pStyle w:val="BodyText"/>
        <w:numPr>
          <w:ilvl w:val="0"/>
          <w:numId w:val="9"/>
        </w:numPr>
        <w:ind w:left="0" w:firstLine="0"/>
        <w:rPr>
          <w:bCs/>
          <w:sz w:val="24"/>
          <w:szCs w:val="24"/>
        </w:rPr>
      </w:pPr>
      <w:r>
        <w:rPr>
          <w:bCs/>
          <w:sz w:val="24"/>
          <w:szCs w:val="24"/>
        </w:rPr>
        <w:t xml:space="preserve">  </w:t>
      </w:r>
      <w:r w:rsidR="00E8685D" w:rsidRPr="00315086">
        <w:rPr>
          <w:bCs/>
          <w:sz w:val="24"/>
          <w:szCs w:val="24"/>
        </w:rPr>
        <w:t xml:space="preserve">Introduction. </w:t>
      </w:r>
      <w:r w:rsidR="00E8685D" w:rsidRPr="00315086">
        <w:rPr>
          <w:sz w:val="24"/>
          <w:szCs w:val="24"/>
        </w:rPr>
        <w:t>This rule addresses disciplinary and enforcement matters relating to the use of</w:t>
      </w:r>
      <w:r w:rsidR="00315086" w:rsidRPr="00315086">
        <w:rPr>
          <w:sz w:val="24"/>
          <w:szCs w:val="24"/>
        </w:rPr>
        <w:t xml:space="preserve"> </w:t>
      </w:r>
      <w:r w:rsidR="00E8685D" w:rsidRPr="00315086">
        <w:rPr>
          <w:sz w:val="24"/>
          <w:szCs w:val="24"/>
        </w:rPr>
        <w:t>the Amenity Facilities.</w:t>
      </w:r>
    </w:p>
    <w:p w:rsidR="007F0CBA" w:rsidRPr="007F0CBA" w:rsidRDefault="007F0CBA" w:rsidP="007F0CBA">
      <w:pPr>
        <w:pStyle w:val="ListParagraph"/>
        <w:ind w:left="360" w:right="40" w:firstLine="0"/>
        <w:jc w:val="left"/>
        <w:rPr>
          <w:bCs/>
          <w:sz w:val="24"/>
          <w:szCs w:val="24"/>
        </w:rPr>
      </w:pPr>
    </w:p>
    <w:p w:rsidR="007F0CBA" w:rsidRPr="007F0CBA" w:rsidRDefault="00AB47BE" w:rsidP="00AB47BE">
      <w:pPr>
        <w:pStyle w:val="ListParagraph"/>
        <w:numPr>
          <w:ilvl w:val="0"/>
          <w:numId w:val="9"/>
        </w:numPr>
        <w:ind w:left="0" w:right="40" w:firstLine="0"/>
        <w:jc w:val="left"/>
        <w:rPr>
          <w:bCs/>
          <w:sz w:val="24"/>
          <w:szCs w:val="24"/>
        </w:rPr>
      </w:pPr>
      <w:r>
        <w:rPr>
          <w:bCs/>
          <w:sz w:val="24"/>
          <w:szCs w:val="24"/>
        </w:rPr>
        <w:t xml:space="preserve">  </w:t>
      </w:r>
      <w:r w:rsidR="00E8685D" w:rsidRPr="007F0CBA">
        <w:rPr>
          <w:bCs/>
          <w:sz w:val="24"/>
          <w:szCs w:val="24"/>
        </w:rPr>
        <w:t>General Rule. All persons using the Amenity Facilities and entering District properties are responsible for compliance with the Policies and Rules established for the safe operations of the Amenity Facilities.</w:t>
      </w:r>
    </w:p>
    <w:p w:rsidR="007F0CBA" w:rsidRPr="007F0CBA" w:rsidRDefault="007F0CBA" w:rsidP="007F0CBA">
      <w:pPr>
        <w:pStyle w:val="ListParagraph"/>
        <w:jc w:val="left"/>
        <w:rPr>
          <w:bCs/>
          <w:sz w:val="24"/>
          <w:szCs w:val="24"/>
        </w:rPr>
      </w:pPr>
    </w:p>
    <w:p w:rsidR="007F0CBA" w:rsidRPr="007F0CBA" w:rsidRDefault="00AB47BE" w:rsidP="00AB47BE">
      <w:pPr>
        <w:pStyle w:val="ListParagraph"/>
        <w:numPr>
          <w:ilvl w:val="0"/>
          <w:numId w:val="9"/>
        </w:numPr>
        <w:ind w:left="0" w:right="40" w:firstLine="0"/>
        <w:jc w:val="left"/>
        <w:rPr>
          <w:bCs/>
          <w:sz w:val="24"/>
          <w:szCs w:val="24"/>
        </w:rPr>
      </w:pPr>
      <w:r>
        <w:rPr>
          <w:bCs/>
          <w:sz w:val="24"/>
          <w:szCs w:val="24"/>
        </w:rPr>
        <w:t xml:space="preserve">  </w:t>
      </w:r>
      <w:r w:rsidR="00E8685D" w:rsidRPr="007F0CBA">
        <w:rPr>
          <w:bCs/>
          <w:sz w:val="24"/>
          <w:szCs w:val="24"/>
        </w:rPr>
        <w:t xml:space="preserve">Access Cards / Key Fobs. Access Cards are the property of the </w:t>
      </w:r>
      <w:proofErr w:type="gramStart"/>
      <w:r w:rsidR="00E8685D" w:rsidRPr="007F0CBA">
        <w:rPr>
          <w:bCs/>
          <w:sz w:val="24"/>
          <w:szCs w:val="24"/>
        </w:rPr>
        <w:t>District</w:t>
      </w:r>
      <w:proofErr w:type="gramEnd"/>
      <w:r w:rsidR="00E8685D" w:rsidRPr="007F0CBA">
        <w:rPr>
          <w:bCs/>
          <w:sz w:val="24"/>
          <w:szCs w:val="24"/>
        </w:rPr>
        <w:t xml:space="preserve">. The </w:t>
      </w:r>
      <w:proofErr w:type="gramStart"/>
      <w:r w:rsidR="00E8685D" w:rsidRPr="007F0CBA">
        <w:rPr>
          <w:bCs/>
          <w:sz w:val="24"/>
          <w:szCs w:val="24"/>
        </w:rPr>
        <w:t>District</w:t>
      </w:r>
      <w:proofErr w:type="gramEnd"/>
      <w:r w:rsidR="00E8685D" w:rsidRPr="007F0CBA">
        <w:rPr>
          <w:bCs/>
          <w:sz w:val="24"/>
          <w:szCs w:val="24"/>
        </w:rPr>
        <w:t xml:space="preserve"> may request surrender of, or may deactivate, a person’s access card or key fob for violation of the District’s Policies and Rules established for the safe operations of the Amenity Facilities. </w:t>
      </w:r>
    </w:p>
    <w:p w:rsidR="007F0CBA" w:rsidRPr="007F0CBA" w:rsidRDefault="007F0CBA" w:rsidP="007F0CBA">
      <w:pPr>
        <w:pStyle w:val="ListParagraph"/>
        <w:jc w:val="left"/>
        <w:rPr>
          <w:bCs/>
          <w:sz w:val="24"/>
          <w:szCs w:val="24"/>
        </w:rPr>
      </w:pPr>
    </w:p>
    <w:p w:rsidR="00E8685D" w:rsidRPr="007F0CBA" w:rsidRDefault="00AB47BE" w:rsidP="00AB47BE">
      <w:pPr>
        <w:pStyle w:val="ListParagraph"/>
        <w:numPr>
          <w:ilvl w:val="0"/>
          <w:numId w:val="9"/>
        </w:numPr>
        <w:ind w:left="0" w:right="40" w:firstLine="0"/>
        <w:jc w:val="left"/>
        <w:rPr>
          <w:bCs/>
          <w:sz w:val="24"/>
          <w:szCs w:val="24"/>
        </w:rPr>
      </w:pPr>
      <w:r>
        <w:rPr>
          <w:bCs/>
          <w:sz w:val="24"/>
          <w:szCs w:val="24"/>
        </w:rPr>
        <w:t xml:space="preserve">  </w:t>
      </w:r>
      <w:r w:rsidR="00E8685D" w:rsidRPr="007F0CBA">
        <w:rPr>
          <w:bCs/>
          <w:sz w:val="24"/>
          <w:szCs w:val="24"/>
        </w:rPr>
        <w:t xml:space="preserve">Suspension and Termination of Rights. The </w:t>
      </w:r>
      <w:proofErr w:type="gramStart"/>
      <w:r w:rsidR="00E8685D" w:rsidRPr="007F0CBA">
        <w:rPr>
          <w:bCs/>
          <w:sz w:val="24"/>
          <w:szCs w:val="24"/>
        </w:rPr>
        <w:t>District</w:t>
      </w:r>
      <w:proofErr w:type="gramEnd"/>
      <w:r w:rsidR="00E8685D" w:rsidRPr="007F0CBA">
        <w:rPr>
          <w:bCs/>
          <w:sz w:val="24"/>
          <w:szCs w:val="24"/>
        </w:rPr>
        <w:t xml:space="preserve"> shall have the right to restrict, suspend, or terminate the Amenity access of any person and members of their household to use all or a portion of the Amenities for any of the following acts (each, a “Violation”): </w:t>
      </w:r>
    </w:p>
    <w:p w:rsidR="007F0CBA" w:rsidRPr="00E8685D" w:rsidRDefault="007F0CBA" w:rsidP="007F0CBA">
      <w:pPr>
        <w:ind w:right="40"/>
        <w:jc w:val="both"/>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Submitting false information on any application for use of the Amenities, including but not limited to facility rental applications;</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lastRenderedPageBreak/>
        <w:t>Failing to abide by the terms of rental applications;</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Permitting the unauthorized use of an Access Card or otherwise facilitates or allows unauthorized use of the Amenities;</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Exhibiting inappropriate behavior or repeatedly wearing inappropriate attire;</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 xml:space="preserve">Failing to pay amounts owed to the </w:t>
      </w:r>
      <w:proofErr w:type="gramStart"/>
      <w:r w:rsidRPr="00E8685D">
        <w:rPr>
          <w:sz w:val="24"/>
          <w:szCs w:val="24"/>
        </w:rPr>
        <w:t>District</w:t>
      </w:r>
      <w:proofErr w:type="gramEnd"/>
      <w:r w:rsidRPr="00E8685D">
        <w:rPr>
          <w:sz w:val="24"/>
          <w:szCs w:val="24"/>
        </w:rPr>
        <w:t xml:space="preserve"> in a proper and timely manner (with the exception of special assessments);</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Failing to abide by any District Policies and Rules (e.g., this Amenity Policies, Rules and Rates document);</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Treating the District’s staff, contractors, representatives, residents, landowners, or Patrons in a harassing or abusive manner;</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 xml:space="preserve">Damaging, destroying, rendering inoperable or interfering with the operation of District property, or other property located on District property; </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 xml:space="preserve">Failing to reimburse the </w:t>
      </w:r>
      <w:proofErr w:type="gramStart"/>
      <w:r w:rsidRPr="00E8685D">
        <w:rPr>
          <w:sz w:val="24"/>
          <w:szCs w:val="24"/>
        </w:rPr>
        <w:t>District</w:t>
      </w:r>
      <w:proofErr w:type="gramEnd"/>
      <w:r w:rsidRPr="00E8685D">
        <w:rPr>
          <w:sz w:val="24"/>
          <w:szCs w:val="24"/>
        </w:rPr>
        <w:t xml:space="preserve"> for property damaged by such person, or a minor for whom the person has charge, or a guest; </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 xml:space="preserve">Engaging in conduct that is likely to endanger the health, safety, or welfare of the </w:t>
      </w:r>
      <w:bookmarkStart w:id="3" w:name="_Hlk116827363"/>
      <w:proofErr w:type="gramStart"/>
      <w:r w:rsidRPr="00E8685D">
        <w:rPr>
          <w:sz w:val="24"/>
          <w:szCs w:val="24"/>
        </w:rPr>
        <w:t>District</w:t>
      </w:r>
      <w:proofErr w:type="gramEnd"/>
      <w:r w:rsidRPr="00E8685D">
        <w:rPr>
          <w:sz w:val="24"/>
          <w:szCs w:val="24"/>
        </w:rPr>
        <w:t>, its staff, contractors, representatives, residents, landowners, or Patrons</w:t>
      </w:r>
      <w:bookmarkEnd w:id="3"/>
      <w:r w:rsidRPr="00E8685D">
        <w:rPr>
          <w:sz w:val="24"/>
          <w:szCs w:val="24"/>
        </w:rPr>
        <w:t xml:space="preserve">; </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 xml:space="preserve">Committing or is alleged, in good faith, to have committed a crime on or off District property that leads the </w:t>
      </w:r>
      <w:proofErr w:type="gramStart"/>
      <w:r w:rsidRPr="00E8685D">
        <w:rPr>
          <w:sz w:val="24"/>
          <w:szCs w:val="24"/>
        </w:rPr>
        <w:t>District</w:t>
      </w:r>
      <w:proofErr w:type="gramEnd"/>
      <w:r w:rsidRPr="00E8685D">
        <w:rPr>
          <w:sz w:val="24"/>
          <w:szCs w:val="24"/>
        </w:rPr>
        <w:t xml:space="preserve"> to reasonably believe the health, safety or welfare of the District, its staff, contractors, representatives, residents, landowners, or Patrons is likely endangered;</w:t>
      </w:r>
    </w:p>
    <w:p w:rsidR="007F0CBA" w:rsidRPr="00E8685D" w:rsidRDefault="007F0CBA" w:rsidP="00DF1114">
      <w:pPr>
        <w:pStyle w:val="ListParagraph"/>
        <w:spacing w:before="20" w:line="223" w:lineRule="auto"/>
        <w:ind w:left="810" w:right="40"/>
        <w:jc w:val="left"/>
        <w:rPr>
          <w:sz w:val="24"/>
          <w:szCs w:val="24"/>
        </w:rPr>
      </w:pPr>
    </w:p>
    <w:p w:rsid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Engaging in another Violation after a verbal warning has been given by staff (which verbal warning is not required); or</w:t>
      </w:r>
    </w:p>
    <w:p w:rsidR="007F0CBA" w:rsidRPr="00E8685D" w:rsidRDefault="007F0CBA" w:rsidP="00DF1114">
      <w:pPr>
        <w:pStyle w:val="ListParagraph"/>
        <w:spacing w:before="20" w:line="223" w:lineRule="auto"/>
        <w:ind w:left="810" w:right="40"/>
        <w:jc w:val="left"/>
        <w:rPr>
          <w:sz w:val="24"/>
          <w:szCs w:val="24"/>
        </w:rPr>
      </w:pPr>
    </w:p>
    <w:p w:rsidR="00E8685D" w:rsidRPr="00E8685D" w:rsidRDefault="00E8685D" w:rsidP="00DF1114">
      <w:pPr>
        <w:pStyle w:val="ListParagraph"/>
        <w:numPr>
          <w:ilvl w:val="0"/>
          <w:numId w:val="12"/>
        </w:numPr>
        <w:spacing w:before="20" w:line="223" w:lineRule="auto"/>
        <w:ind w:left="810" w:right="40" w:hanging="360"/>
        <w:jc w:val="left"/>
        <w:rPr>
          <w:sz w:val="24"/>
          <w:szCs w:val="24"/>
        </w:rPr>
      </w:pPr>
      <w:r w:rsidRPr="00E8685D">
        <w:rPr>
          <w:sz w:val="24"/>
          <w:szCs w:val="24"/>
        </w:rPr>
        <w:t xml:space="preserve">Such person’s guest or a member of their household commits any of the above Violations. </w:t>
      </w:r>
    </w:p>
    <w:p w:rsidR="00E8685D" w:rsidRPr="00E8685D" w:rsidRDefault="00E8685D" w:rsidP="00394CC7">
      <w:pPr>
        <w:ind w:right="40" w:hanging="450"/>
        <w:jc w:val="both"/>
        <w:rPr>
          <w:sz w:val="24"/>
          <w:szCs w:val="24"/>
        </w:rPr>
      </w:pPr>
    </w:p>
    <w:p w:rsidR="00E8685D" w:rsidRPr="00E8685D" w:rsidRDefault="00E8685D" w:rsidP="007F0CBA">
      <w:pPr>
        <w:ind w:right="40"/>
        <w:rPr>
          <w:sz w:val="24"/>
          <w:szCs w:val="24"/>
        </w:rPr>
      </w:pPr>
      <w:r w:rsidRPr="00E8685D">
        <w:rPr>
          <w:sz w:val="24"/>
          <w:szCs w:val="24"/>
        </w:rPr>
        <w:t xml:space="preserve">Termination of Amenity Facilities access shall only be considered and implemented by the Board in situations that pose a long term or continuing threat to the health, safety and/or welfare of </w:t>
      </w:r>
      <w:bookmarkStart w:id="4" w:name="_Hlk114310758"/>
      <w:r w:rsidRPr="00E8685D">
        <w:rPr>
          <w:sz w:val="24"/>
          <w:szCs w:val="24"/>
        </w:rPr>
        <w:t xml:space="preserve">the </w:t>
      </w:r>
      <w:proofErr w:type="gramStart"/>
      <w:r w:rsidRPr="00E8685D">
        <w:rPr>
          <w:sz w:val="24"/>
          <w:szCs w:val="24"/>
        </w:rPr>
        <w:t>District</w:t>
      </w:r>
      <w:proofErr w:type="gramEnd"/>
      <w:r w:rsidRPr="00E8685D">
        <w:rPr>
          <w:sz w:val="24"/>
          <w:szCs w:val="24"/>
        </w:rPr>
        <w:t>, its staff, contractors, representatives, residents, landowners, and Patrons</w:t>
      </w:r>
      <w:bookmarkEnd w:id="4"/>
      <w:r w:rsidRPr="00E8685D">
        <w:rPr>
          <w:sz w:val="24"/>
          <w:szCs w:val="24"/>
        </w:rPr>
        <w:t xml:space="preserve">. The Board, in its sole discretion and upon motion of any Board member, may vote to rescind a termination of Amenity access.  </w:t>
      </w:r>
    </w:p>
    <w:p w:rsidR="00E8685D" w:rsidRPr="00E8685D" w:rsidRDefault="00E8685D" w:rsidP="007F0CBA">
      <w:pPr>
        <w:ind w:right="40" w:hanging="450"/>
        <w:rPr>
          <w:sz w:val="24"/>
          <w:szCs w:val="24"/>
        </w:rPr>
      </w:pPr>
    </w:p>
    <w:p w:rsidR="00E8685D" w:rsidRPr="007F0CBA" w:rsidRDefault="00AB47BE" w:rsidP="00AB47BE">
      <w:pPr>
        <w:pStyle w:val="ListParagraph"/>
        <w:numPr>
          <w:ilvl w:val="0"/>
          <w:numId w:val="9"/>
        </w:numPr>
        <w:ind w:left="0" w:right="40" w:firstLine="0"/>
        <w:jc w:val="left"/>
        <w:rPr>
          <w:bCs/>
          <w:sz w:val="24"/>
          <w:szCs w:val="24"/>
        </w:rPr>
      </w:pPr>
      <w:r>
        <w:rPr>
          <w:bCs/>
          <w:sz w:val="24"/>
          <w:szCs w:val="24"/>
        </w:rPr>
        <w:t xml:space="preserve">  </w:t>
      </w:r>
      <w:r w:rsidR="00E8685D" w:rsidRPr="007F0CBA">
        <w:rPr>
          <w:bCs/>
          <w:sz w:val="24"/>
          <w:szCs w:val="24"/>
        </w:rPr>
        <w:t xml:space="preserve">Administrative Reimbursement. The Board may in its discretion require payment of an administrative reimbursement of up to Five Hundred Dollars ($500) in order to offset the legal and/or administrative expenses incurred by the </w:t>
      </w:r>
      <w:proofErr w:type="gramStart"/>
      <w:r w:rsidR="00E8685D" w:rsidRPr="007F0CBA">
        <w:rPr>
          <w:bCs/>
          <w:sz w:val="24"/>
          <w:szCs w:val="24"/>
        </w:rPr>
        <w:t>District</w:t>
      </w:r>
      <w:proofErr w:type="gramEnd"/>
      <w:r w:rsidR="00E8685D" w:rsidRPr="007F0CBA">
        <w:rPr>
          <w:bCs/>
          <w:sz w:val="24"/>
          <w:szCs w:val="24"/>
        </w:rPr>
        <w:t xml:space="preserve"> as a result of a Violation (“Administrative Reimbursement”). Such Administrative Reimbursement shall be in addition to </w:t>
      </w:r>
      <w:r w:rsidR="00E8685D" w:rsidRPr="007F0CBA">
        <w:rPr>
          <w:bCs/>
          <w:sz w:val="24"/>
          <w:szCs w:val="24"/>
        </w:rPr>
        <w:lastRenderedPageBreak/>
        <w:t xml:space="preserve">any suspension or termination of Amenity access, any applicable legal action warranted by the circumstances, and/or any Property Damage Reimbursement (defined below). </w:t>
      </w:r>
    </w:p>
    <w:p w:rsidR="00E8685D" w:rsidRPr="007F0CBA" w:rsidRDefault="00E8685D" w:rsidP="007F0CBA">
      <w:pPr>
        <w:pStyle w:val="ListParagraph"/>
        <w:ind w:left="360" w:right="40" w:firstLine="0"/>
        <w:jc w:val="left"/>
        <w:rPr>
          <w:bCs/>
          <w:sz w:val="24"/>
          <w:szCs w:val="24"/>
        </w:rPr>
      </w:pPr>
    </w:p>
    <w:p w:rsidR="00E8685D" w:rsidRPr="00315086" w:rsidRDefault="00AB47BE" w:rsidP="00AB47BE">
      <w:pPr>
        <w:pStyle w:val="ListParagraph"/>
        <w:numPr>
          <w:ilvl w:val="0"/>
          <w:numId w:val="9"/>
        </w:numPr>
        <w:ind w:left="0" w:right="40" w:firstLine="0"/>
        <w:jc w:val="left"/>
        <w:rPr>
          <w:bCs/>
          <w:sz w:val="24"/>
          <w:szCs w:val="24"/>
        </w:rPr>
      </w:pPr>
      <w:r>
        <w:rPr>
          <w:bCs/>
          <w:sz w:val="24"/>
          <w:szCs w:val="24"/>
        </w:rPr>
        <w:t xml:space="preserve">  </w:t>
      </w:r>
      <w:r w:rsidR="00E8685D" w:rsidRPr="00315086">
        <w:rPr>
          <w:bCs/>
          <w:sz w:val="24"/>
          <w:szCs w:val="24"/>
        </w:rPr>
        <w:t xml:space="preserve">Property Damage Reimbursement. If damage to District property occurred in connection with a Violation, the person or persons who caused the damage, or the person whose guest caused the damage, or the person who has charge of a minor that caused the damage, shall reimburse the </w:t>
      </w:r>
      <w:proofErr w:type="gramStart"/>
      <w:r w:rsidR="00E8685D" w:rsidRPr="00315086">
        <w:rPr>
          <w:bCs/>
          <w:sz w:val="24"/>
          <w:szCs w:val="24"/>
        </w:rPr>
        <w:t>District</w:t>
      </w:r>
      <w:proofErr w:type="gramEnd"/>
      <w:r w:rsidR="00E8685D" w:rsidRPr="00315086">
        <w:rPr>
          <w:bCs/>
          <w:sz w:val="24"/>
          <w:szCs w:val="24"/>
        </w:rPr>
        <w:t xml:space="preserve"> for the costs of cleaning, repairing, and/or replacing the property (“Property Damage Reimbursement”).  Such Property Damage Reimbursement shall be in addition to any suspension or termination of Amenity access, any applicable legal action warranted by the circumstances, and/or any Administrative Reimbursement.</w:t>
      </w:r>
    </w:p>
    <w:p w:rsidR="00E8685D" w:rsidRPr="00315086" w:rsidRDefault="00E8685D" w:rsidP="007F0CBA">
      <w:pPr>
        <w:pStyle w:val="ListParagraph"/>
        <w:ind w:left="360" w:right="40" w:firstLine="0"/>
        <w:jc w:val="left"/>
        <w:rPr>
          <w:bCs/>
          <w:sz w:val="24"/>
          <w:szCs w:val="24"/>
        </w:rPr>
      </w:pPr>
    </w:p>
    <w:p w:rsidR="00E8685D" w:rsidRPr="00315086" w:rsidRDefault="00AB47BE" w:rsidP="00AB47BE">
      <w:pPr>
        <w:pStyle w:val="ListParagraph"/>
        <w:numPr>
          <w:ilvl w:val="0"/>
          <w:numId w:val="9"/>
        </w:numPr>
        <w:ind w:left="0" w:right="40" w:firstLine="0"/>
        <w:jc w:val="left"/>
        <w:rPr>
          <w:bCs/>
          <w:sz w:val="24"/>
          <w:szCs w:val="24"/>
        </w:rPr>
      </w:pPr>
      <w:r>
        <w:rPr>
          <w:bCs/>
          <w:sz w:val="24"/>
          <w:szCs w:val="24"/>
        </w:rPr>
        <w:t xml:space="preserve">  </w:t>
      </w:r>
      <w:r w:rsidR="00E8685D" w:rsidRPr="00315086">
        <w:rPr>
          <w:bCs/>
          <w:sz w:val="24"/>
          <w:szCs w:val="24"/>
        </w:rPr>
        <w:t xml:space="preserve">Removal from Amenities. The District Manager, Amenity Manager and onsite staff each have the independent ability to remove any person from the Amenities if a Violation occurs, or if in his or her discretion, it is in the </w:t>
      </w:r>
      <w:proofErr w:type="gramStart"/>
      <w:r w:rsidR="00E8685D" w:rsidRPr="00315086">
        <w:rPr>
          <w:bCs/>
          <w:sz w:val="24"/>
          <w:szCs w:val="24"/>
        </w:rPr>
        <w:t>District’s</w:t>
      </w:r>
      <w:proofErr w:type="gramEnd"/>
      <w:r w:rsidR="00E8685D" w:rsidRPr="00315086">
        <w:rPr>
          <w:bCs/>
          <w:sz w:val="24"/>
          <w:szCs w:val="24"/>
        </w:rPr>
        <w:t xml:space="preserve"> best interest to do so. </w:t>
      </w:r>
    </w:p>
    <w:p w:rsidR="00E8685D" w:rsidRPr="00315086" w:rsidRDefault="00E8685D" w:rsidP="007F0CBA">
      <w:pPr>
        <w:pStyle w:val="ListParagraph"/>
        <w:ind w:left="360" w:right="40" w:firstLine="0"/>
        <w:jc w:val="left"/>
        <w:rPr>
          <w:bCs/>
          <w:sz w:val="24"/>
          <w:szCs w:val="24"/>
        </w:rPr>
      </w:pPr>
    </w:p>
    <w:p w:rsidR="00315086" w:rsidRPr="00315086" w:rsidRDefault="00AB47BE" w:rsidP="00AB47BE">
      <w:pPr>
        <w:pStyle w:val="ListParagraph"/>
        <w:numPr>
          <w:ilvl w:val="0"/>
          <w:numId w:val="9"/>
        </w:numPr>
        <w:ind w:left="0" w:right="40" w:firstLine="0"/>
        <w:jc w:val="left"/>
        <w:rPr>
          <w:bCs/>
          <w:sz w:val="24"/>
          <w:szCs w:val="24"/>
        </w:rPr>
      </w:pPr>
      <w:r>
        <w:rPr>
          <w:bCs/>
          <w:sz w:val="24"/>
          <w:szCs w:val="24"/>
        </w:rPr>
        <w:t xml:space="preserve">  </w:t>
      </w:r>
      <w:r w:rsidR="00E8685D" w:rsidRPr="00315086">
        <w:rPr>
          <w:bCs/>
          <w:sz w:val="24"/>
          <w:szCs w:val="24"/>
        </w:rPr>
        <w:t xml:space="preserve">Initial Suspension from Amenities. The District Manager, Amenity Manager or his or her designee may at any time restrict or suspend for cause or causes, including but not limited to a Violation, any person’s access to the Amenities until a date not later than the next regularly scheduled meeting date of the Board that is scheduled to occur at least twenty-one (21) days after the date of initial suspension.  In the event of such a suspension, the District Manager or his or her designee shall mail a letter to the person suspended referencing the conduct at issue, the sections of the District’s Policies and Rules violated, the time, date, and location of the next regular Board meeting where the person’s suspension will be presented to the Board, and a statement that the person has a right to appear before the Board and offer testimony and evidence why the suspension should be lifted. If the person is a minor, the letter shall be sent to the adults at the address within the community where the minor resides. </w:t>
      </w:r>
    </w:p>
    <w:p w:rsidR="00315086" w:rsidRPr="00315086" w:rsidRDefault="00315086" w:rsidP="00315086">
      <w:pPr>
        <w:pStyle w:val="ListParagraph"/>
        <w:rPr>
          <w:bCs/>
          <w:sz w:val="24"/>
          <w:szCs w:val="24"/>
        </w:rPr>
      </w:pPr>
    </w:p>
    <w:p w:rsidR="00E8685D" w:rsidRPr="00315086" w:rsidRDefault="00E8685D" w:rsidP="00315086">
      <w:pPr>
        <w:pStyle w:val="ListParagraph"/>
        <w:numPr>
          <w:ilvl w:val="0"/>
          <w:numId w:val="9"/>
        </w:numPr>
        <w:ind w:left="360" w:right="40"/>
        <w:jc w:val="left"/>
        <w:rPr>
          <w:bCs/>
          <w:sz w:val="24"/>
          <w:szCs w:val="24"/>
        </w:rPr>
      </w:pPr>
      <w:r w:rsidRPr="00315086">
        <w:rPr>
          <w:bCs/>
          <w:sz w:val="24"/>
          <w:szCs w:val="24"/>
        </w:rPr>
        <w:t xml:space="preserve">Hearing by the Board; Administrative Reimbursement; Property Damage Reimbursement.  </w:t>
      </w:r>
    </w:p>
    <w:p w:rsidR="00E8685D" w:rsidRPr="00315086" w:rsidRDefault="00E8685D" w:rsidP="007F0CBA">
      <w:pPr>
        <w:ind w:right="40" w:hanging="450"/>
        <w:rPr>
          <w:bCs/>
          <w:sz w:val="24"/>
          <w:szCs w:val="24"/>
        </w:rPr>
      </w:pPr>
    </w:p>
    <w:p w:rsidR="00E8685D" w:rsidRPr="00315086" w:rsidRDefault="00E8685D" w:rsidP="00315086">
      <w:pPr>
        <w:pStyle w:val="ListParagraph"/>
        <w:numPr>
          <w:ilvl w:val="0"/>
          <w:numId w:val="13"/>
        </w:numPr>
        <w:spacing w:before="20" w:line="223" w:lineRule="auto"/>
        <w:ind w:left="810" w:right="40"/>
        <w:jc w:val="left"/>
        <w:rPr>
          <w:bCs/>
          <w:sz w:val="24"/>
          <w:szCs w:val="24"/>
        </w:rPr>
      </w:pPr>
      <w:r w:rsidRPr="00315086">
        <w:rPr>
          <w:bCs/>
          <w:sz w:val="24"/>
          <w:szCs w:val="24"/>
        </w:rPr>
        <w:t xml:space="preserve">At the Board meeting referenced in the letter sent under Section 8 above, or as soon thereafter as a Board meeting is held if the meeting referenced in the letter is canceled, a hearing shall be held at which both District staff and the person subject to the suspension shall be given the opportunity to appear, present testimony and evidence, cross examine witnesses present, and make arguments. The Board may also ask questions of District staff, the person subject to the suspension, and witnesses present.  All persons are entitled to be represented by a licensed Florida attorney at such hearing.  </w:t>
      </w:r>
    </w:p>
    <w:p w:rsidR="00315086" w:rsidRPr="00315086" w:rsidRDefault="00315086" w:rsidP="00315086">
      <w:pPr>
        <w:pStyle w:val="ListParagraph"/>
        <w:spacing w:before="20" w:line="223" w:lineRule="auto"/>
        <w:ind w:left="810" w:right="40" w:firstLine="0"/>
        <w:jc w:val="left"/>
        <w:rPr>
          <w:bCs/>
          <w:sz w:val="24"/>
          <w:szCs w:val="24"/>
        </w:rPr>
      </w:pPr>
    </w:p>
    <w:p w:rsidR="00E8685D" w:rsidRPr="00315086" w:rsidRDefault="00E8685D" w:rsidP="00315086">
      <w:pPr>
        <w:pStyle w:val="ListParagraph"/>
        <w:numPr>
          <w:ilvl w:val="0"/>
          <w:numId w:val="13"/>
        </w:numPr>
        <w:spacing w:before="20" w:line="223" w:lineRule="auto"/>
        <w:ind w:left="810" w:right="40" w:hanging="360"/>
        <w:jc w:val="left"/>
        <w:rPr>
          <w:bCs/>
          <w:sz w:val="24"/>
          <w:szCs w:val="24"/>
        </w:rPr>
      </w:pPr>
      <w:r w:rsidRPr="00315086">
        <w:rPr>
          <w:bCs/>
          <w:sz w:val="24"/>
          <w:szCs w:val="24"/>
        </w:rPr>
        <w:t xml:space="preserve">After the presentations by District staff and the person subject to the suspension, the Board shall consider the facts and circumstances and determine whether to lift or extend the suspension or impose a termination. In determining the length of any suspension, or a termination, the Board shall consider the nature of the conduct, the circumstances of the conduct, the number of Policies and Rules violated, the person’s escalation or de-escalation of the situation, and any prior Violations and/or suspensions  </w:t>
      </w:r>
    </w:p>
    <w:p w:rsidR="00315086" w:rsidRPr="00315086" w:rsidRDefault="00315086" w:rsidP="00315086">
      <w:pPr>
        <w:pStyle w:val="ListParagraph"/>
        <w:spacing w:before="20" w:line="223" w:lineRule="auto"/>
        <w:ind w:left="810" w:right="40" w:firstLine="0"/>
        <w:jc w:val="left"/>
        <w:rPr>
          <w:bCs/>
          <w:sz w:val="24"/>
          <w:szCs w:val="24"/>
        </w:rPr>
      </w:pPr>
    </w:p>
    <w:p w:rsidR="00E8685D" w:rsidRPr="00315086" w:rsidRDefault="00E8685D" w:rsidP="00315086">
      <w:pPr>
        <w:pStyle w:val="ListParagraph"/>
        <w:numPr>
          <w:ilvl w:val="0"/>
          <w:numId w:val="13"/>
        </w:numPr>
        <w:spacing w:before="20" w:line="223" w:lineRule="auto"/>
        <w:ind w:left="810" w:right="40" w:hanging="360"/>
        <w:jc w:val="left"/>
        <w:rPr>
          <w:bCs/>
          <w:sz w:val="24"/>
          <w:szCs w:val="24"/>
        </w:rPr>
      </w:pPr>
      <w:r w:rsidRPr="00315086">
        <w:rPr>
          <w:bCs/>
          <w:sz w:val="24"/>
          <w:szCs w:val="24"/>
        </w:rPr>
        <w:t>The Board shall also determine whether an Administrative Reimbursement is warranted and, if so, set the amount of such Administrative Reimbursement.</w:t>
      </w:r>
    </w:p>
    <w:p w:rsidR="00315086" w:rsidRPr="00315086" w:rsidRDefault="00315086" w:rsidP="00315086">
      <w:pPr>
        <w:pStyle w:val="ListParagraph"/>
        <w:spacing w:before="20" w:line="223" w:lineRule="auto"/>
        <w:ind w:left="810" w:right="40" w:firstLine="0"/>
        <w:jc w:val="left"/>
        <w:rPr>
          <w:bCs/>
          <w:sz w:val="24"/>
          <w:szCs w:val="24"/>
        </w:rPr>
      </w:pPr>
    </w:p>
    <w:p w:rsidR="00E8685D" w:rsidRPr="00315086" w:rsidRDefault="00E8685D" w:rsidP="00315086">
      <w:pPr>
        <w:pStyle w:val="ListParagraph"/>
        <w:numPr>
          <w:ilvl w:val="0"/>
          <w:numId w:val="13"/>
        </w:numPr>
        <w:spacing w:before="20" w:line="223" w:lineRule="auto"/>
        <w:ind w:left="810" w:right="40" w:hanging="360"/>
        <w:jc w:val="left"/>
        <w:rPr>
          <w:bCs/>
          <w:sz w:val="24"/>
          <w:szCs w:val="24"/>
        </w:rPr>
      </w:pPr>
      <w:r w:rsidRPr="00315086">
        <w:rPr>
          <w:bCs/>
          <w:sz w:val="24"/>
          <w:szCs w:val="24"/>
        </w:rPr>
        <w:lastRenderedPageBreak/>
        <w:t>The Board shall also determine whether a Property Damage Reimbursement is warranted and, if so, set the amount of such Property Damage Reimbursement. If the cost to clean, repair and/or replace the property is not yet available, the Property Damage Reimbursement shall be fixed at the next regularly scheduled Board meeting after the cost to clean, repair, and/or replace the property is known.</w:t>
      </w:r>
    </w:p>
    <w:p w:rsidR="00315086" w:rsidRPr="00315086" w:rsidRDefault="00315086" w:rsidP="00315086">
      <w:pPr>
        <w:pStyle w:val="ListParagraph"/>
        <w:spacing w:before="20" w:line="223" w:lineRule="auto"/>
        <w:ind w:left="810" w:right="40" w:firstLine="0"/>
        <w:jc w:val="left"/>
        <w:rPr>
          <w:bCs/>
          <w:sz w:val="24"/>
          <w:szCs w:val="24"/>
        </w:rPr>
      </w:pPr>
    </w:p>
    <w:p w:rsidR="00E8685D" w:rsidRPr="00315086" w:rsidRDefault="00E8685D" w:rsidP="00315086">
      <w:pPr>
        <w:pStyle w:val="ListParagraph"/>
        <w:numPr>
          <w:ilvl w:val="0"/>
          <w:numId w:val="13"/>
        </w:numPr>
        <w:spacing w:before="20" w:line="223" w:lineRule="auto"/>
        <w:ind w:left="810" w:right="40" w:hanging="360"/>
        <w:jc w:val="left"/>
        <w:rPr>
          <w:bCs/>
          <w:sz w:val="24"/>
          <w:szCs w:val="24"/>
        </w:rPr>
      </w:pPr>
      <w:r w:rsidRPr="00315086">
        <w:rPr>
          <w:bCs/>
          <w:sz w:val="24"/>
          <w:szCs w:val="24"/>
        </w:rPr>
        <w:t>After the conclusion of the hearing, the District Manager shall mail a letter to the person suspended identifying the Board’s determination at such hearing.</w:t>
      </w:r>
    </w:p>
    <w:p w:rsidR="00E8685D" w:rsidRPr="00315086" w:rsidRDefault="00E8685D" w:rsidP="007F0CBA">
      <w:pPr>
        <w:ind w:right="40" w:hanging="450"/>
        <w:rPr>
          <w:bCs/>
          <w:sz w:val="24"/>
          <w:szCs w:val="24"/>
        </w:rPr>
      </w:pPr>
    </w:p>
    <w:p w:rsidR="00315086" w:rsidRPr="00315086" w:rsidRDefault="00E8685D" w:rsidP="00AB47BE">
      <w:pPr>
        <w:pStyle w:val="ListParagraph"/>
        <w:numPr>
          <w:ilvl w:val="0"/>
          <w:numId w:val="9"/>
        </w:numPr>
        <w:ind w:left="0" w:right="40" w:firstLine="0"/>
        <w:jc w:val="left"/>
        <w:rPr>
          <w:bCs/>
          <w:sz w:val="24"/>
          <w:szCs w:val="24"/>
        </w:rPr>
      </w:pPr>
      <w:r w:rsidRPr="00315086">
        <w:rPr>
          <w:bCs/>
          <w:sz w:val="24"/>
          <w:szCs w:val="24"/>
        </w:rPr>
        <w:t>Suspension by the Board. The Board on its own initiative acting at a noticed public meeting may elect to consider a suspension of a person’s access for committing any of the Violations outlined in Section 4. In such circumstance, a letter shall be sent to the person suspended which contains all the information required by Section 8, and the hearing shall be conducted in accordance with Section 9.</w:t>
      </w:r>
    </w:p>
    <w:p w:rsidR="00315086" w:rsidRPr="00315086" w:rsidRDefault="00315086" w:rsidP="00315086">
      <w:pPr>
        <w:pStyle w:val="ListParagraph"/>
        <w:ind w:left="360" w:right="40" w:firstLine="0"/>
        <w:jc w:val="left"/>
        <w:rPr>
          <w:bCs/>
          <w:sz w:val="24"/>
          <w:szCs w:val="24"/>
        </w:rPr>
      </w:pPr>
    </w:p>
    <w:p w:rsidR="00315086" w:rsidRPr="00315086" w:rsidRDefault="00E8685D" w:rsidP="00AB47BE">
      <w:pPr>
        <w:pStyle w:val="ListParagraph"/>
        <w:numPr>
          <w:ilvl w:val="0"/>
          <w:numId w:val="9"/>
        </w:numPr>
        <w:ind w:left="0" w:right="40" w:firstLine="0"/>
        <w:jc w:val="left"/>
        <w:rPr>
          <w:bCs/>
          <w:sz w:val="24"/>
          <w:szCs w:val="24"/>
        </w:rPr>
      </w:pPr>
      <w:r w:rsidRPr="00315086">
        <w:rPr>
          <w:bCs/>
          <w:sz w:val="24"/>
          <w:szCs w:val="24"/>
        </w:rPr>
        <w:t xml:space="preserve">Automatic Extension of Suspension for Non-Payment. Unless there is an affirmative vote of the Board otherwise, no suspension or termination will be lifted or expire until all Administrative Reimbursements and Property Damage Reimbursements have been paid to the </w:t>
      </w:r>
      <w:proofErr w:type="gramStart"/>
      <w:r w:rsidRPr="00315086">
        <w:rPr>
          <w:bCs/>
          <w:sz w:val="24"/>
          <w:szCs w:val="24"/>
        </w:rPr>
        <w:t>District</w:t>
      </w:r>
      <w:proofErr w:type="gramEnd"/>
      <w:r w:rsidRPr="00315086">
        <w:rPr>
          <w:bCs/>
          <w:sz w:val="24"/>
          <w:szCs w:val="24"/>
        </w:rPr>
        <w:t xml:space="preserve">. If an Administrative Reimbursement or Property Damage Reimbursement is not paid by its due date, the </w:t>
      </w:r>
      <w:proofErr w:type="gramStart"/>
      <w:r w:rsidRPr="00315086">
        <w:rPr>
          <w:bCs/>
          <w:sz w:val="24"/>
          <w:szCs w:val="24"/>
        </w:rPr>
        <w:t>District</w:t>
      </w:r>
      <w:proofErr w:type="gramEnd"/>
      <w:r w:rsidRPr="00315086">
        <w:rPr>
          <w:bCs/>
          <w:sz w:val="24"/>
          <w:szCs w:val="24"/>
        </w:rPr>
        <w:t xml:space="preserve"> reserves the right to request surrender of, or deactivate, all access cards or key fobs associated with an address within the District until such time as the outstanding amounts are paid.</w:t>
      </w:r>
    </w:p>
    <w:p w:rsidR="00315086" w:rsidRPr="00315086" w:rsidRDefault="00315086" w:rsidP="00315086">
      <w:pPr>
        <w:pStyle w:val="ListParagraph"/>
        <w:jc w:val="left"/>
        <w:rPr>
          <w:bCs/>
          <w:sz w:val="24"/>
          <w:szCs w:val="24"/>
        </w:rPr>
      </w:pPr>
    </w:p>
    <w:p w:rsidR="00E8685D" w:rsidRPr="00315086" w:rsidRDefault="00E8685D" w:rsidP="00AB47BE">
      <w:pPr>
        <w:pStyle w:val="ListParagraph"/>
        <w:numPr>
          <w:ilvl w:val="0"/>
          <w:numId w:val="9"/>
        </w:numPr>
        <w:ind w:left="0" w:right="40" w:firstLine="0"/>
        <w:jc w:val="left"/>
        <w:rPr>
          <w:bCs/>
          <w:sz w:val="24"/>
          <w:szCs w:val="24"/>
        </w:rPr>
      </w:pPr>
      <w:r w:rsidRPr="00315086">
        <w:rPr>
          <w:bCs/>
          <w:sz w:val="24"/>
          <w:szCs w:val="24"/>
        </w:rPr>
        <w:t xml:space="preserve">Appeal of Board Suspension. After the hearing held by the Board required by Section 9, a person subject to a suspension or termination may appeal the suspension or termination, or the assessment or amount of an Administrative Reimbursement or Property Damage Reimbursement, to the Board by filing a written request for an appeal (“Appeal Request”). The filing of an Appeal Request shall not result in the stay of the suspension or termination. The Appeal Request shall be filed within thirty (30) calendar days after mailing of the notice of the Board’s determination as required by Section 9(e), above. For purposes of this Rule, wherever applicable, filing will be perfected and deemed to have occurred upon receipt by the </w:t>
      </w:r>
      <w:proofErr w:type="gramStart"/>
      <w:r w:rsidRPr="00315086">
        <w:rPr>
          <w:bCs/>
          <w:sz w:val="24"/>
          <w:szCs w:val="24"/>
        </w:rPr>
        <w:t>District</w:t>
      </w:r>
      <w:proofErr w:type="gramEnd"/>
      <w:r w:rsidRPr="00315086">
        <w:rPr>
          <w:bCs/>
          <w:sz w:val="24"/>
          <w:szCs w:val="24"/>
        </w:rPr>
        <w:t xml:space="preserve">. Failure to file an Appeal Request shall constitute a waiver of all rights to protest the </w:t>
      </w:r>
      <w:proofErr w:type="gramStart"/>
      <w:r w:rsidRPr="00315086">
        <w:rPr>
          <w:bCs/>
          <w:sz w:val="24"/>
          <w:szCs w:val="24"/>
        </w:rPr>
        <w:t>District’s</w:t>
      </w:r>
      <w:proofErr w:type="gramEnd"/>
      <w:r w:rsidRPr="00315086">
        <w:rPr>
          <w:bCs/>
          <w:sz w:val="24"/>
          <w:szCs w:val="24"/>
        </w:rPr>
        <w:t xml:space="preserve"> suspension or termination, and shall constitute a failure to exhaust administrative remedies. The </w:t>
      </w:r>
      <w:proofErr w:type="gramStart"/>
      <w:r w:rsidRPr="00315086">
        <w:rPr>
          <w:bCs/>
          <w:sz w:val="24"/>
          <w:szCs w:val="24"/>
        </w:rPr>
        <w:t>District</w:t>
      </w:r>
      <w:proofErr w:type="gramEnd"/>
      <w:r w:rsidRPr="00315086">
        <w:rPr>
          <w:bCs/>
          <w:sz w:val="24"/>
          <w:szCs w:val="24"/>
        </w:rPr>
        <w:t xml:space="preserve"> shall consider the appeal at a Board meeting and shall provide reasonable notice to the person of the Board meeting where the appeal will be considered. At the appeal stage, no new evidence shall be offered or considered.  Instead, the appeal is an opportunity for the person subject to the suspension or termination to argue, based on the evidence elicited at the hearing, why the suspension or termination should be reduced or vacated. The Board may take any action deemed by it in its sole discretion to be appropriate under the circumstances, including affirming, overturning, or otherwise modifying the suspension or termination. The Board’s decision on appeal shall be final.</w:t>
      </w:r>
    </w:p>
    <w:p w:rsidR="00E8685D" w:rsidRPr="00315086" w:rsidRDefault="00E8685D" w:rsidP="00315086">
      <w:pPr>
        <w:ind w:right="40" w:hanging="450"/>
        <w:rPr>
          <w:bCs/>
          <w:sz w:val="24"/>
          <w:szCs w:val="24"/>
        </w:rPr>
      </w:pPr>
    </w:p>
    <w:p w:rsidR="00E8685D" w:rsidRPr="00315086" w:rsidRDefault="00E8685D" w:rsidP="00AB47BE">
      <w:pPr>
        <w:numPr>
          <w:ilvl w:val="0"/>
          <w:numId w:val="9"/>
        </w:numPr>
        <w:ind w:left="0" w:right="40" w:firstLine="0"/>
        <w:rPr>
          <w:bCs/>
          <w:sz w:val="24"/>
          <w:szCs w:val="24"/>
        </w:rPr>
      </w:pPr>
      <w:r w:rsidRPr="00315086">
        <w:rPr>
          <w:bCs/>
          <w:sz w:val="24"/>
          <w:szCs w:val="24"/>
        </w:rPr>
        <w:t xml:space="preserve">Legal Action; Criminal Prosecution; Trespass. If any person is found to have committed a Violation, such person may additionally be subject to arrest for trespassing or other applicable legal action, civil or criminal in nature. If a person subject to a suspension or termination is found at an Amenity Facility, such Person will be subject to arrest for trespassing. If a trespass warrant is issued to a person by a law enforcement agency, the </w:t>
      </w:r>
      <w:proofErr w:type="gramStart"/>
      <w:r w:rsidRPr="00315086">
        <w:rPr>
          <w:bCs/>
          <w:sz w:val="24"/>
          <w:szCs w:val="24"/>
        </w:rPr>
        <w:t>District</w:t>
      </w:r>
      <w:proofErr w:type="gramEnd"/>
      <w:r w:rsidRPr="00315086">
        <w:rPr>
          <w:bCs/>
          <w:sz w:val="24"/>
          <w:szCs w:val="24"/>
        </w:rPr>
        <w:t xml:space="preserve"> has no obligation to seek </w:t>
      </w:r>
      <w:r w:rsidRPr="00315086">
        <w:rPr>
          <w:bCs/>
          <w:sz w:val="24"/>
          <w:szCs w:val="24"/>
        </w:rPr>
        <w:lastRenderedPageBreak/>
        <w:t>a withdrawal or termination of the trespass warrant even though the issuance of the trespass warrant may effectively prevent a person from using the Amenity Facilities after expiration of a suspension imposed by the District.</w:t>
      </w:r>
    </w:p>
    <w:p w:rsidR="00E8685D" w:rsidRPr="00315086" w:rsidRDefault="00E8685D" w:rsidP="00315086">
      <w:pPr>
        <w:ind w:right="40" w:hanging="450"/>
        <w:rPr>
          <w:bCs/>
          <w:sz w:val="24"/>
          <w:szCs w:val="24"/>
        </w:rPr>
      </w:pPr>
    </w:p>
    <w:p w:rsidR="00E8685D" w:rsidRDefault="00E8685D" w:rsidP="00AB47BE">
      <w:pPr>
        <w:numPr>
          <w:ilvl w:val="0"/>
          <w:numId w:val="9"/>
        </w:numPr>
        <w:ind w:left="0" w:right="40" w:firstLine="0"/>
        <w:rPr>
          <w:sz w:val="24"/>
          <w:szCs w:val="24"/>
        </w:rPr>
      </w:pPr>
      <w:r w:rsidRPr="00315086">
        <w:rPr>
          <w:bCs/>
          <w:sz w:val="24"/>
          <w:szCs w:val="24"/>
        </w:rPr>
        <w:t>Severability. If any section, paragraph, clause or provision of this rule shall be held to be invalid or ineffective for any reason, the remainder of this rule shall continue in full force and effect, it being expressly hereby found and declared that the remainder of this rule would have been adopted despite the invalidity or ineffectiveness of such section</w:t>
      </w:r>
      <w:r w:rsidRPr="00E8685D">
        <w:rPr>
          <w:sz w:val="24"/>
          <w:szCs w:val="24"/>
        </w:rPr>
        <w:t>.</w:t>
      </w:r>
    </w:p>
    <w:p w:rsidR="006677F2" w:rsidRDefault="006677F2" w:rsidP="006677F2">
      <w:pPr>
        <w:pStyle w:val="ListParagraph"/>
        <w:rPr>
          <w:sz w:val="24"/>
          <w:szCs w:val="24"/>
        </w:rPr>
      </w:pPr>
    </w:p>
    <w:p w:rsidR="006677F2" w:rsidRDefault="006677F2" w:rsidP="00315086">
      <w:pPr>
        <w:rPr>
          <w:sz w:val="24"/>
          <w:szCs w:val="24"/>
        </w:rPr>
      </w:pPr>
      <w:r>
        <w:rPr>
          <w:sz w:val="24"/>
          <w:szCs w:val="24"/>
        </w:rPr>
        <w:br w:type="page"/>
      </w:r>
    </w:p>
    <w:p w:rsidR="002C5AF3" w:rsidRPr="00394CC7" w:rsidRDefault="00000000" w:rsidP="00315086">
      <w:pPr>
        <w:pStyle w:val="Heading1"/>
        <w:spacing w:before="57"/>
        <w:ind w:left="0" w:right="40" w:firstLine="0"/>
        <w:jc w:val="center"/>
        <w:rPr>
          <w:sz w:val="24"/>
          <w:szCs w:val="24"/>
          <w:u w:val="none"/>
        </w:rPr>
      </w:pPr>
      <w:r w:rsidRPr="00394CC7">
        <w:rPr>
          <w:sz w:val="24"/>
          <w:szCs w:val="24"/>
          <w:u w:val="thick"/>
        </w:rPr>
        <w:lastRenderedPageBreak/>
        <w:t>ACKNOWLEDGMENT</w:t>
      </w:r>
      <w:r w:rsidRPr="00394CC7">
        <w:rPr>
          <w:spacing w:val="-12"/>
          <w:sz w:val="24"/>
          <w:szCs w:val="24"/>
          <w:u w:val="thick"/>
        </w:rPr>
        <w:t xml:space="preserve"> </w:t>
      </w:r>
      <w:r w:rsidRPr="00394CC7">
        <w:rPr>
          <w:sz w:val="24"/>
          <w:szCs w:val="24"/>
          <w:u w:val="thick"/>
        </w:rPr>
        <w:t>AND</w:t>
      </w:r>
      <w:r w:rsidRPr="00394CC7">
        <w:rPr>
          <w:spacing w:val="-11"/>
          <w:sz w:val="24"/>
          <w:szCs w:val="24"/>
          <w:u w:val="thick"/>
        </w:rPr>
        <w:t xml:space="preserve"> </w:t>
      </w:r>
      <w:r w:rsidRPr="00394CC7">
        <w:rPr>
          <w:spacing w:val="-2"/>
          <w:sz w:val="24"/>
          <w:szCs w:val="24"/>
          <w:u w:val="thick"/>
        </w:rPr>
        <w:t>DISCLAIMER</w:t>
      </w:r>
    </w:p>
    <w:p w:rsidR="002C5AF3" w:rsidRPr="00394CC7" w:rsidRDefault="002C5AF3" w:rsidP="00315086">
      <w:pPr>
        <w:pStyle w:val="BodyText"/>
        <w:spacing w:before="5"/>
        <w:ind w:right="40" w:hanging="450"/>
        <w:rPr>
          <w:b/>
          <w:sz w:val="24"/>
          <w:szCs w:val="24"/>
        </w:rPr>
      </w:pPr>
    </w:p>
    <w:p w:rsidR="002C5AF3" w:rsidRPr="00394CC7" w:rsidRDefault="00000000" w:rsidP="00315086">
      <w:pPr>
        <w:pStyle w:val="BodyText"/>
        <w:spacing w:before="87"/>
        <w:ind w:right="40"/>
        <w:rPr>
          <w:sz w:val="24"/>
          <w:szCs w:val="24"/>
        </w:rPr>
      </w:pPr>
      <w:r w:rsidRPr="00394CC7">
        <w:rPr>
          <w:sz w:val="24"/>
          <w:szCs w:val="24"/>
        </w:rPr>
        <w:t xml:space="preserve">Any Attendee who, in any manner, makes use of or accepts the use of the Amenities </w:t>
      </w:r>
      <w:r w:rsidR="00DF1114">
        <w:rPr>
          <w:sz w:val="24"/>
          <w:szCs w:val="24"/>
        </w:rPr>
        <w:t>and</w:t>
      </w:r>
      <w:r w:rsidRPr="00394CC7">
        <w:rPr>
          <w:sz w:val="24"/>
          <w:szCs w:val="24"/>
        </w:rPr>
        <w:t xml:space="preserve"> Facilities or service whatsoever owned, leased or operated by the District or its contractors, or who engages in any activity operated, organized, arranged or sponsored by the District, shall do so at his or her own risk, and shall hold the District, the Board of Supervisors, District employees, District representatives, District contractors, and District agents harmless for any and all loss, cost, claim, injury damage or liability sustained or incurred by him or her, resulting there from and/or from any act or omission of the District, or its Board of Supervisors, employees, representatives, contractors, or agents.</w:t>
      </w:r>
      <w:r w:rsidRPr="00394CC7">
        <w:rPr>
          <w:spacing w:val="40"/>
          <w:sz w:val="24"/>
          <w:szCs w:val="24"/>
        </w:rPr>
        <w:t xml:space="preserve"> </w:t>
      </w:r>
      <w:r w:rsidRPr="00394CC7">
        <w:rPr>
          <w:sz w:val="24"/>
          <w:szCs w:val="24"/>
        </w:rPr>
        <w:t xml:space="preserve">Should any party bound by these Amenity </w:t>
      </w:r>
      <w:r w:rsidR="00DF1114">
        <w:rPr>
          <w:sz w:val="24"/>
          <w:szCs w:val="24"/>
        </w:rPr>
        <w:t>and</w:t>
      </w:r>
      <w:r w:rsidRPr="00394CC7">
        <w:rPr>
          <w:sz w:val="24"/>
          <w:szCs w:val="24"/>
        </w:rPr>
        <w:t xml:space="preserve"> Facilities Policies bring suit against the District or its affiliates, operator, officers, employees, representatives, contractors or agents in connection with any event operated, organized, arranged or sponsored by the District or any other claim or matter in connection with any event operated, organized, arranged or sponsored by the District, and fail to obtain judgment therein against the District or its officers, employee, representative, contractor or agent, said party shall be liable to the District for all costs and expenses incurred</w:t>
      </w:r>
      <w:r w:rsidRPr="00394CC7">
        <w:rPr>
          <w:spacing w:val="80"/>
          <w:sz w:val="24"/>
          <w:szCs w:val="24"/>
        </w:rPr>
        <w:t xml:space="preserve"> </w:t>
      </w:r>
      <w:r w:rsidRPr="00394CC7">
        <w:rPr>
          <w:sz w:val="24"/>
          <w:szCs w:val="24"/>
        </w:rPr>
        <w:t>by it in the defense of such suit (including court costs and attorney's fees through all appellate proceedings).</w:t>
      </w:r>
    </w:p>
    <w:p w:rsidR="002C5AF3" w:rsidRPr="00394CC7" w:rsidRDefault="002C5AF3" w:rsidP="00315086">
      <w:pPr>
        <w:pStyle w:val="BodyText"/>
        <w:spacing w:before="2"/>
        <w:ind w:right="40" w:hanging="450"/>
        <w:rPr>
          <w:sz w:val="24"/>
          <w:szCs w:val="24"/>
        </w:rPr>
      </w:pPr>
    </w:p>
    <w:p w:rsidR="00315086" w:rsidRPr="00315086" w:rsidRDefault="00000000" w:rsidP="00315086">
      <w:pPr>
        <w:pStyle w:val="BodyText"/>
        <w:ind w:right="40"/>
        <w:rPr>
          <w:sz w:val="24"/>
          <w:szCs w:val="24"/>
        </w:rPr>
      </w:pPr>
      <w:r w:rsidRPr="00394CC7">
        <w:rPr>
          <w:sz w:val="24"/>
          <w:szCs w:val="24"/>
        </w:rPr>
        <w:t>I hereby acknowledge the receipt of the Rolling Hills Community Development District Facilities and Amenities Policies, as may be subsequently amended,</w:t>
      </w:r>
      <w:r w:rsidRPr="00394CC7">
        <w:rPr>
          <w:spacing w:val="40"/>
          <w:sz w:val="24"/>
          <w:szCs w:val="24"/>
        </w:rPr>
        <w:t xml:space="preserve"> </w:t>
      </w:r>
      <w:r w:rsidRPr="00394CC7">
        <w:rPr>
          <w:sz w:val="24"/>
          <w:szCs w:val="24"/>
        </w:rPr>
        <w:t>and agree to abide by the terms and conditions contained therein and such future terms and conditions as may be approved by the Rolling Hills Community Development District Board of Supervisors.</w:t>
      </w:r>
    </w:p>
    <w:p w:rsidR="00315086" w:rsidRDefault="00315086" w:rsidP="00315086">
      <w:pPr>
        <w:tabs>
          <w:tab w:val="left" w:pos="9460"/>
        </w:tabs>
        <w:ind w:right="40"/>
        <w:rPr>
          <w:b/>
          <w:sz w:val="24"/>
          <w:szCs w:val="24"/>
        </w:rPr>
      </w:pPr>
    </w:p>
    <w:p w:rsidR="00315086" w:rsidRDefault="00315086" w:rsidP="00315086">
      <w:pPr>
        <w:tabs>
          <w:tab w:val="left" w:pos="9460"/>
        </w:tabs>
        <w:ind w:right="40"/>
        <w:rPr>
          <w:b/>
          <w:sz w:val="24"/>
          <w:szCs w:val="24"/>
        </w:rPr>
      </w:pPr>
    </w:p>
    <w:p w:rsidR="00315086" w:rsidRDefault="00315086" w:rsidP="00315086">
      <w:pPr>
        <w:tabs>
          <w:tab w:val="left" w:pos="9460"/>
        </w:tabs>
        <w:ind w:right="40"/>
        <w:rPr>
          <w:b/>
          <w:sz w:val="24"/>
          <w:szCs w:val="24"/>
        </w:rPr>
      </w:pPr>
    </w:p>
    <w:p w:rsidR="00315086" w:rsidRDefault="007465A2" w:rsidP="00315086">
      <w:pPr>
        <w:tabs>
          <w:tab w:val="left" w:pos="9460"/>
        </w:tabs>
        <w:ind w:right="40"/>
        <w:rPr>
          <w:b/>
          <w:sz w:val="24"/>
          <w:szCs w:val="24"/>
        </w:rPr>
      </w:pPr>
      <w:r>
        <w:rPr>
          <w:b/>
          <w:sz w:val="24"/>
          <w:szCs w:val="24"/>
        </w:rPr>
        <w:t>Print Name:  _______________________________________</w:t>
      </w:r>
    </w:p>
    <w:p w:rsidR="007465A2" w:rsidRDefault="007465A2" w:rsidP="00315086">
      <w:pPr>
        <w:tabs>
          <w:tab w:val="left" w:pos="9460"/>
        </w:tabs>
        <w:ind w:right="40"/>
        <w:rPr>
          <w:b/>
          <w:sz w:val="24"/>
          <w:szCs w:val="24"/>
        </w:rPr>
      </w:pPr>
    </w:p>
    <w:p w:rsidR="007465A2" w:rsidRDefault="007465A2" w:rsidP="00315086">
      <w:pPr>
        <w:tabs>
          <w:tab w:val="left" w:pos="9460"/>
        </w:tabs>
        <w:ind w:right="40"/>
        <w:rPr>
          <w:b/>
          <w:sz w:val="24"/>
          <w:szCs w:val="24"/>
        </w:rPr>
      </w:pPr>
      <w:proofErr w:type="gramStart"/>
      <w:r>
        <w:rPr>
          <w:b/>
          <w:sz w:val="24"/>
          <w:szCs w:val="24"/>
        </w:rPr>
        <w:t>Address:_</w:t>
      </w:r>
      <w:proofErr w:type="gramEnd"/>
      <w:r>
        <w:rPr>
          <w:b/>
          <w:sz w:val="24"/>
          <w:szCs w:val="24"/>
        </w:rPr>
        <w:t>__________________________________________</w:t>
      </w:r>
    </w:p>
    <w:p w:rsidR="007465A2" w:rsidRDefault="007465A2" w:rsidP="00315086">
      <w:pPr>
        <w:tabs>
          <w:tab w:val="left" w:pos="9460"/>
        </w:tabs>
        <w:ind w:right="40"/>
        <w:rPr>
          <w:b/>
          <w:sz w:val="24"/>
          <w:szCs w:val="24"/>
        </w:rPr>
      </w:pPr>
    </w:p>
    <w:p w:rsidR="00315086" w:rsidRDefault="007465A2" w:rsidP="00315086">
      <w:pPr>
        <w:tabs>
          <w:tab w:val="left" w:pos="9460"/>
        </w:tabs>
        <w:ind w:right="40"/>
        <w:rPr>
          <w:b/>
          <w:sz w:val="24"/>
          <w:szCs w:val="24"/>
        </w:rPr>
      </w:pPr>
      <w:r>
        <w:rPr>
          <w:b/>
          <w:sz w:val="24"/>
          <w:szCs w:val="24"/>
        </w:rPr>
        <w:t xml:space="preserve">                ___________________________________________</w:t>
      </w:r>
    </w:p>
    <w:p w:rsidR="007465A2" w:rsidRDefault="007465A2" w:rsidP="00315086">
      <w:pPr>
        <w:tabs>
          <w:tab w:val="left" w:pos="9460"/>
        </w:tabs>
        <w:ind w:right="40"/>
        <w:rPr>
          <w:b/>
          <w:sz w:val="24"/>
          <w:szCs w:val="24"/>
        </w:rPr>
      </w:pPr>
    </w:p>
    <w:p w:rsidR="007465A2" w:rsidRDefault="007465A2" w:rsidP="00315086">
      <w:pPr>
        <w:tabs>
          <w:tab w:val="left" w:pos="9460"/>
        </w:tabs>
        <w:ind w:right="40"/>
        <w:rPr>
          <w:b/>
          <w:sz w:val="24"/>
          <w:szCs w:val="24"/>
        </w:rPr>
      </w:pPr>
      <w:r>
        <w:rPr>
          <w:b/>
          <w:sz w:val="24"/>
          <w:szCs w:val="24"/>
        </w:rPr>
        <w:t>Signature:  _________________________________________</w:t>
      </w:r>
    </w:p>
    <w:p w:rsidR="007465A2" w:rsidRDefault="007465A2" w:rsidP="00315086">
      <w:pPr>
        <w:tabs>
          <w:tab w:val="left" w:pos="9460"/>
        </w:tabs>
        <w:ind w:right="40"/>
        <w:rPr>
          <w:b/>
          <w:sz w:val="24"/>
          <w:szCs w:val="24"/>
        </w:rPr>
      </w:pPr>
    </w:p>
    <w:p w:rsidR="007465A2" w:rsidRDefault="007465A2" w:rsidP="00315086">
      <w:pPr>
        <w:tabs>
          <w:tab w:val="left" w:pos="9460"/>
        </w:tabs>
        <w:ind w:right="40"/>
        <w:rPr>
          <w:b/>
          <w:sz w:val="24"/>
          <w:szCs w:val="24"/>
        </w:rPr>
      </w:pPr>
      <w:r>
        <w:rPr>
          <w:b/>
          <w:sz w:val="24"/>
          <w:szCs w:val="24"/>
        </w:rPr>
        <w:t>Date:  _____________________________________________</w:t>
      </w:r>
    </w:p>
    <w:p w:rsidR="00315086" w:rsidRDefault="00315086" w:rsidP="00315086">
      <w:pPr>
        <w:tabs>
          <w:tab w:val="left" w:pos="9460"/>
        </w:tabs>
        <w:ind w:right="40"/>
        <w:rPr>
          <w:b/>
          <w:sz w:val="24"/>
          <w:szCs w:val="24"/>
        </w:rPr>
      </w:pPr>
    </w:p>
    <w:p w:rsidR="006677F2" w:rsidRDefault="006677F2" w:rsidP="00394CC7">
      <w:pPr>
        <w:pStyle w:val="BodyText"/>
        <w:spacing w:line="20" w:lineRule="exact"/>
        <w:ind w:left="4419" w:right="40" w:hanging="450"/>
        <w:rPr>
          <w:sz w:val="2"/>
        </w:rPr>
      </w:pPr>
    </w:p>
    <w:sectPr w:rsidR="006677F2" w:rsidSect="00394CC7">
      <w:type w:val="continuous"/>
      <w:pgSz w:w="12240" w:h="15840"/>
      <w:pgMar w:top="1440" w:right="1440" w:bottom="1440" w:left="1440" w:header="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884" w:rsidRDefault="00364884">
      <w:r>
        <w:separator/>
      </w:r>
    </w:p>
  </w:endnote>
  <w:endnote w:type="continuationSeparator" w:id="0">
    <w:p w:rsidR="00364884" w:rsidRDefault="003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AF3" w:rsidRDefault="00000000">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3642485</wp:posOffset>
              </wp:positionH>
              <wp:positionV relativeFrom="page">
                <wp:posOffset>9628168</wp:posOffset>
              </wp:positionV>
              <wp:extent cx="347345"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24790"/>
                      </a:xfrm>
                      <a:prstGeom prst="rect">
                        <a:avLst/>
                      </a:prstGeom>
                    </wps:spPr>
                    <wps:txbx>
                      <w:txbxContent>
                        <w:p w:rsidR="002C5AF3" w:rsidRPr="00AB47BE" w:rsidRDefault="00000000">
                          <w:pPr>
                            <w:pStyle w:val="BodyText"/>
                            <w:spacing w:line="320" w:lineRule="exact"/>
                            <w:ind w:left="20"/>
                            <w:rPr>
                              <w:sz w:val="24"/>
                              <w:szCs w:val="24"/>
                            </w:rPr>
                          </w:pPr>
                          <w:r w:rsidRPr="00AB47BE">
                            <w:rPr>
                              <w:w w:val="90"/>
                              <w:sz w:val="24"/>
                              <w:szCs w:val="24"/>
                            </w:rPr>
                            <w:t>-</w:t>
                          </w:r>
                          <w:r w:rsidRPr="00AB47BE">
                            <w:rPr>
                              <w:spacing w:val="-16"/>
                              <w:w w:val="90"/>
                              <w:sz w:val="24"/>
                              <w:szCs w:val="24"/>
                            </w:rPr>
                            <w:t xml:space="preserve"> </w:t>
                          </w:r>
                          <w:r w:rsidRPr="00AB47BE">
                            <w:rPr>
                              <w:w w:val="90"/>
                              <w:sz w:val="24"/>
                              <w:szCs w:val="24"/>
                            </w:rPr>
                            <w:fldChar w:fldCharType="begin"/>
                          </w:r>
                          <w:r w:rsidRPr="00AB47BE">
                            <w:rPr>
                              <w:w w:val="90"/>
                              <w:sz w:val="24"/>
                              <w:szCs w:val="24"/>
                            </w:rPr>
                            <w:instrText xml:space="preserve"> PAGE </w:instrText>
                          </w:r>
                          <w:r w:rsidRPr="00AB47BE">
                            <w:rPr>
                              <w:w w:val="90"/>
                              <w:sz w:val="24"/>
                              <w:szCs w:val="24"/>
                            </w:rPr>
                            <w:fldChar w:fldCharType="separate"/>
                          </w:r>
                          <w:r w:rsidRPr="00AB47BE">
                            <w:rPr>
                              <w:w w:val="90"/>
                              <w:sz w:val="24"/>
                              <w:szCs w:val="24"/>
                            </w:rPr>
                            <w:t>10</w:t>
                          </w:r>
                          <w:r w:rsidRPr="00AB47BE">
                            <w:rPr>
                              <w:w w:val="90"/>
                              <w:sz w:val="24"/>
                              <w:szCs w:val="24"/>
                            </w:rPr>
                            <w:fldChar w:fldCharType="end"/>
                          </w:r>
                          <w:r w:rsidRPr="00AB47BE">
                            <w:rPr>
                              <w:spacing w:val="-15"/>
                              <w:w w:val="90"/>
                              <w:sz w:val="24"/>
                              <w:szCs w:val="24"/>
                            </w:rPr>
                            <w:t xml:space="preserve"> </w:t>
                          </w:r>
                          <w:r w:rsidRPr="00AB47BE">
                            <w:rPr>
                              <w:spacing w:val="-10"/>
                              <w:w w:val="90"/>
                              <w:sz w:val="24"/>
                              <w:szCs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6.8pt;margin-top:758.1pt;width:27.35pt;height:17.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" filled="f" stroked="f">
              <v:textbox inset="0,0,0,0">
                <w:txbxContent>
                  <w:p w:rsidR="002C5AF3" w:rsidRPr="00AB47BE" w:rsidRDefault="00000000">
                    <w:pPr>
                      <w:pStyle w:val="BodyText"/>
                      <w:spacing w:line="320" w:lineRule="exact"/>
                      <w:ind w:left="20"/>
                      <w:rPr>
                        <w:sz w:val="24"/>
                        <w:szCs w:val="24"/>
                      </w:rPr>
                    </w:pPr>
                    <w:r w:rsidRPr="00AB47BE">
                      <w:rPr>
                        <w:w w:val="90"/>
                        <w:sz w:val="24"/>
                        <w:szCs w:val="24"/>
                      </w:rPr>
                      <w:t>-</w:t>
                    </w:r>
                    <w:r w:rsidRPr="00AB47BE">
                      <w:rPr>
                        <w:spacing w:val="-16"/>
                        <w:w w:val="90"/>
                        <w:sz w:val="24"/>
                        <w:szCs w:val="24"/>
                      </w:rPr>
                      <w:t xml:space="preserve"> </w:t>
                    </w:r>
                    <w:r w:rsidRPr="00AB47BE">
                      <w:rPr>
                        <w:w w:val="90"/>
                        <w:sz w:val="24"/>
                        <w:szCs w:val="24"/>
                      </w:rPr>
                      <w:fldChar w:fldCharType="begin"/>
                    </w:r>
                    <w:r w:rsidRPr="00AB47BE">
                      <w:rPr>
                        <w:w w:val="90"/>
                        <w:sz w:val="24"/>
                        <w:szCs w:val="24"/>
                      </w:rPr>
                      <w:instrText xml:space="preserve"> PAGE </w:instrText>
                    </w:r>
                    <w:r w:rsidRPr="00AB47BE">
                      <w:rPr>
                        <w:w w:val="90"/>
                        <w:sz w:val="24"/>
                        <w:szCs w:val="24"/>
                      </w:rPr>
                      <w:fldChar w:fldCharType="separate"/>
                    </w:r>
                    <w:r w:rsidRPr="00AB47BE">
                      <w:rPr>
                        <w:w w:val="90"/>
                        <w:sz w:val="24"/>
                        <w:szCs w:val="24"/>
                      </w:rPr>
                      <w:t>10</w:t>
                    </w:r>
                    <w:r w:rsidRPr="00AB47BE">
                      <w:rPr>
                        <w:w w:val="90"/>
                        <w:sz w:val="24"/>
                        <w:szCs w:val="24"/>
                      </w:rPr>
                      <w:fldChar w:fldCharType="end"/>
                    </w:r>
                    <w:r w:rsidRPr="00AB47BE">
                      <w:rPr>
                        <w:spacing w:val="-15"/>
                        <w:w w:val="90"/>
                        <w:sz w:val="24"/>
                        <w:szCs w:val="24"/>
                      </w:rPr>
                      <w:t xml:space="preserve"> </w:t>
                    </w:r>
                    <w:r w:rsidRPr="00AB47BE">
                      <w:rPr>
                        <w:spacing w:val="-10"/>
                        <w:w w:val="90"/>
                        <w:sz w:val="24"/>
                        <w:szCs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884" w:rsidRDefault="00364884">
      <w:r>
        <w:separator/>
      </w:r>
    </w:p>
  </w:footnote>
  <w:footnote w:type="continuationSeparator" w:id="0">
    <w:p w:rsidR="00364884" w:rsidRDefault="0036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C2D"/>
    <w:multiLevelType w:val="hybridMultilevel"/>
    <w:tmpl w:val="35101EBA"/>
    <w:lvl w:ilvl="0" w:tplc="1DE08E86">
      <w:numFmt w:val="bullet"/>
      <w:lvlText w:val="•"/>
      <w:lvlJc w:val="left"/>
      <w:pPr>
        <w:ind w:left="820" w:hanging="360"/>
      </w:pPr>
      <w:rPr>
        <w:rFonts w:ascii="Arial" w:eastAsia="Arial" w:hAnsi="Arial" w:cs="Arial" w:hint="default"/>
        <w:b w:val="0"/>
        <w:bCs w:val="0"/>
        <w:i w:val="0"/>
        <w:iCs w:val="0"/>
        <w:spacing w:val="0"/>
        <w:w w:val="130"/>
        <w:sz w:val="28"/>
        <w:szCs w:val="28"/>
        <w:lang w:val="en-US" w:eastAsia="en-US" w:bidi="ar-SA"/>
      </w:rPr>
    </w:lvl>
    <w:lvl w:ilvl="1" w:tplc="3BA6E286">
      <w:numFmt w:val="bullet"/>
      <w:lvlText w:val="•"/>
      <w:lvlJc w:val="left"/>
      <w:pPr>
        <w:ind w:left="1696" w:hanging="360"/>
      </w:pPr>
      <w:rPr>
        <w:rFonts w:hint="default"/>
        <w:lang w:val="en-US" w:eastAsia="en-US" w:bidi="ar-SA"/>
      </w:rPr>
    </w:lvl>
    <w:lvl w:ilvl="2" w:tplc="DEE0B882">
      <w:numFmt w:val="bullet"/>
      <w:lvlText w:val="•"/>
      <w:lvlJc w:val="left"/>
      <w:pPr>
        <w:ind w:left="2572" w:hanging="360"/>
      </w:pPr>
      <w:rPr>
        <w:rFonts w:hint="default"/>
        <w:lang w:val="en-US" w:eastAsia="en-US" w:bidi="ar-SA"/>
      </w:rPr>
    </w:lvl>
    <w:lvl w:ilvl="3" w:tplc="D1D45CF6">
      <w:numFmt w:val="bullet"/>
      <w:lvlText w:val="•"/>
      <w:lvlJc w:val="left"/>
      <w:pPr>
        <w:ind w:left="3448" w:hanging="360"/>
      </w:pPr>
      <w:rPr>
        <w:rFonts w:hint="default"/>
        <w:lang w:val="en-US" w:eastAsia="en-US" w:bidi="ar-SA"/>
      </w:rPr>
    </w:lvl>
    <w:lvl w:ilvl="4" w:tplc="DF30E52C">
      <w:numFmt w:val="bullet"/>
      <w:lvlText w:val="•"/>
      <w:lvlJc w:val="left"/>
      <w:pPr>
        <w:ind w:left="4324" w:hanging="360"/>
      </w:pPr>
      <w:rPr>
        <w:rFonts w:hint="default"/>
        <w:lang w:val="en-US" w:eastAsia="en-US" w:bidi="ar-SA"/>
      </w:rPr>
    </w:lvl>
    <w:lvl w:ilvl="5" w:tplc="5BE0F926">
      <w:numFmt w:val="bullet"/>
      <w:lvlText w:val="•"/>
      <w:lvlJc w:val="left"/>
      <w:pPr>
        <w:ind w:left="5200" w:hanging="360"/>
      </w:pPr>
      <w:rPr>
        <w:rFonts w:hint="default"/>
        <w:lang w:val="en-US" w:eastAsia="en-US" w:bidi="ar-SA"/>
      </w:rPr>
    </w:lvl>
    <w:lvl w:ilvl="6" w:tplc="B7F24938">
      <w:numFmt w:val="bullet"/>
      <w:lvlText w:val="•"/>
      <w:lvlJc w:val="left"/>
      <w:pPr>
        <w:ind w:left="6076" w:hanging="360"/>
      </w:pPr>
      <w:rPr>
        <w:rFonts w:hint="default"/>
        <w:lang w:val="en-US" w:eastAsia="en-US" w:bidi="ar-SA"/>
      </w:rPr>
    </w:lvl>
    <w:lvl w:ilvl="7" w:tplc="5E6A5EBC">
      <w:numFmt w:val="bullet"/>
      <w:lvlText w:val="•"/>
      <w:lvlJc w:val="left"/>
      <w:pPr>
        <w:ind w:left="6952" w:hanging="360"/>
      </w:pPr>
      <w:rPr>
        <w:rFonts w:hint="default"/>
        <w:lang w:val="en-US" w:eastAsia="en-US" w:bidi="ar-SA"/>
      </w:rPr>
    </w:lvl>
    <w:lvl w:ilvl="8" w:tplc="D490367E">
      <w:numFmt w:val="bullet"/>
      <w:lvlText w:val="•"/>
      <w:lvlJc w:val="left"/>
      <w:pPr>
        <w:ind w:left="7828" w:hanging="360"/>
      </w:pPr>
      <w:rPr>
        <w:rFonts w:hint="default"/>
        <w:lang w:val="en-US" w:eastAsia="en-US" w:bidi="ar-SA"/>
      </w:rPr>
    </w:lvl>
  </w:abstractNum>
  <w:abstractNum w:abstractNumId="1" w15:restartNumberingAfterBreak="0">
    <w:nsid w:val="10F4195A"/>
    <w:multiLevelType w:val="multilevel"/>
    <w:tmpl w:val="A2844C66"/>
    <w:styleLink w:val="CurrentList2"/>
    <w:lvl w:ilvl="0">
      <w:start w:val="1"/>
      <w:numFmt w:val="upperRoman"/>
      <w:lvlText w:val="%1."/>
      <w:lvlJc w:val="left"/>
      <w:pPr>
        <w:tabs>
          <w:tab w:val="num" w:pos="504"/>
        </w:tabs>
        <w:ind w:left="504" w:firstLine="0"/>
      </w:pPr>
      <w:rPr>
        <w:rFonts w:hint="default"/>
        <w:spacing w:val="0"/>
        <w:w w:val="99"/>
        <w:lang w:val="en-US" w:eastAsia="en-US" w:bidi="ar-SA"/>
      </w:rPr>
    </w:lvl>
    <w:lvl w:ilvl="1">
      <w:start w:val="1"/>
      <w:numFmt w:val="upperLetter"/>
      <w:lvlText w:val="%2."/>
      <w:lvlJc w:val="left"/>
      <w:pPr>
        <w:ind w:left="880" w:hanging="420"/>
      </w:pPr>
      <w:rPr>
        <w:rFonts w:ascii="Times New Roman" w:eastAsia="Times New Roman" w:hAnsi="Times New Roman" w:cs="Times New Roman" w:hint="default"/>
        <w:b w:val="0"/>
        <w:bCs w:val="0"/>
        <w:i w:val="0"/>
        <w:iCs w:val="0"/>
        <w:spacing w:val="0"/>
        <w:w w:val="99"/>
        <w:sz w:val="28"/>
        <w:szCs w:val="28"/>
        <w:u w:val="none"/>
        <w:lang w:val="en-US" w:eastAsia="en-US" w:bidi="ar-SA"/>
      </w:rPr>
    </w:lvl>
    <w:lvl w:ilvl="2">
      <w:numFmt w:val="bullet"/>
      <w:lvlText w:val="•"/>
      <w:lvlJc w:val="left"/>
      <w:pPr>
        <w:ind w:left="1846" w:hanging="420"/>
      </w:pPr>
      <w:rPr>
        <w:rFonts w:hint="default"/>
        <w:lang w:val="en-US" w:eastAsia="en-US" w:bidi="ar-SA"/>
      </w:rPr>
    </w:lvl>
    <w:lvl w:ilvl="3">
      <w:numFmt w:val="bullet"/>
      <w:lvlText w:val="•"/>
      <w:lvlJc w:val="left"/>
      <w:pPr>
        <w:ind w:left="2813" w:hanging="420"/>
      </w:pPr>
      <w:rPr>
        <w:rFonts w:hint="default"/>
        <w:lang w:val="en-US" w:eastAsia="en-US" w:bidi="ar-SA"/>
      </w:rPr>
    </w:lvl>
    <w:lvl w:ilvl="4">
      <w:numFmt w:val="bullet"/>
      <w:lvlText w:val="•"/>
      <w:lvlJc w:val="left"/>
      <w:pPr>
        <w:ind w:left="3780" w:hanging="420"/>
      </w:pPr>
      <w:rPr>
        <w:rFonts w:hint="default"/>
        <w:lang w:val="en-US" w:eastAsia="en-US" w:bidi="ar-SA"/>
      </w:rPr>
    </w:lvl>
    <w:lvl w:ilvl="5">
      <w:numFmt w:val="bullet"/>
      <w:lvlText w:val="•"/>
      <w:lvlJc w:val="left"/>
      <w:pPr>
        <w:ind w:left="4746" w:hanging="420"/>
      </w:pPr>
      <w:rPr>
        <w:rFonts w:hint="default"/>
        <w:lang w:val="en-US" w:eastAsia="en-US" w:bidi="ar-SA"/>
      </w:rPr>
    </w:lvl>
    <w:lvl w:ilvl="6">
      <w:numFmt w:val="bullet"/>
      <w:lvlText w:val="•"/>
      <w:lvlJc w:val="left"/>
      <w:pPr>
        <w:ind w:left="5713" w:hanging="420"/>
      </w:pPr>
      <w:rPr>
        <w:rFonts w:hint="default"/>
        <w:lang w:val="en-US" w:eastAsia="en-US" w:bidi="ar-SA"/>
      </w:rPr>
    </w:lvl>
    <w:lvl w:ilvl="7">
      <w:numFmt w:val="bullet"/>
      <w:lvlText w:val="•"/>
      <w:lvlJc w:val="left"/>
      <w:pPr>
        <w:ind w:left="6680" w:hanging="420"/>
      </w:pPr>
      <w:rPr>
        <w:rFonts w:hint="default"/>
        <w:lang w:val="en-US" w:eastAsia="en-US" w:bidi="ar-SA"/>
      </w:rPr>
    </w:lvl>
    <w:lvl w:ilvl="8">
      <w:numFmt w:val="bullet"/>
      <w:lvlText w:val="•"/>
      <w:lvlJc w:val="left"/>
      <w:pPr>
        <w:ind w:left="7646" w:hanging="420"/>
      </w:pPr>
      <w:rPr>
        <w:rFonts w:hint="default"/>
        <w:lang w:val="en-US" w:eastAsia="en-US" w:bidi="ar-SA"/>
      </w:rPr>
    </w:lvl>
  </w:abstractNum>
  <w:abstractNum w:abstractNumId="2" w15:restartNumberingAfterBreak="0">
    <w:nsid w:val="121B4B30"/>
    <w:multiLevelType w:val="multilevel"/>
    <w:tmpl w:val="40321CDA"/>
    <w:styleLink w:val="CurrentList4"/>
    <w:lvl w:ilvl="0">
      <w:numFmt w:val="bullet"/>
      <w:lvlText w:val="•"/>
      <w:lvlJc w:val="left"/>
      <w:pPr>
        <w:ind w:left="190" w:hanging="360"/>
      </w:pPr>
      <w:rPr>
        <w:rFonts w:ascii="Arial" w:eastAsia="Arial" w:hAnsi="Arial" w:cs="Arial" w:hint="default"/>
        <w:b w:val="0"/>
        <w:bCs w:val="0"/>
        <w:i w:val="0"/>
        <w:iCs w:val="0"/>
        <w:spacing w:val="0"/>
        <w:w w:val="130"/>
        <w:sz w:val="28"/>
        <w:szCs w:val="28"/>
        <w:lang w:val="en-US" w:eastAsia="en-US" w:bidi="ar-SA"/>
      </w:rPr>
    </w:lvl>
    <w:lvl w:ilvl="1">
      <w:numFmt w:val="bullet"/>
      <w:lvlText w:val="•"/>
      <w:lvlJc w:val="left"/>
      <w:pPr>
        <w:ind w:left="994" w:hanging="360"/>
      </w:pPr>
      <w:rPr>
        <w:rFonts w:hint="default"/>
        <w:lang w:val="en-US" w:eastAsia="en-US" w:bidi="ar-SA"/>
      </w:rPr>
    </w:lvl>
    <w:lvl w:ilvl="2">
      <w:numFmt w:val="bullet"/>
      <w:lvlText w:val="•"/>
      <w:lvlJc w:val="left"/>
      <w:pPr>
        <w:ind w:left="1798" w:hanging="360"/>
      </w:pPr>
      <w:rPr>
        <w:rFonts w:hint="default"/>
        <w:lang w:val="en-US" w:eastAsia="en-US" w:bidi="ar-SA"/>
      </w:rPr>
    </w:lvl>
    <w:lvl w:ilvl="3">
      <w:numFmt w:val="bullet"/>
      <w:lvlText w:val="•"/>
      <w:lvlJc w:val="left"/>
      <w:pPr>
        <w:ind w:left="2602" w:hanging="360"/>
      </w:pPr>
      <w:rPr>
        <w:rFonts w:hint="default"/>
        <w:lang w:val="en-US" w:eastAsia="en-US" w:bidi="ar-SA"/>
      </w:rPr>
    </w:lvl>
    <w:lvl w:ilvl="4">
      <w:numFmt w:val="bullet"/>
      <w:lvlText w:val="•"/>
      <w:lvlJc w:val="left"/>
      <w:pPr>
        <w:ind w:left="3406" w:hanging="360"/>
      </w:pPr>
      <w:rPr>
        <w:rFonts w:hint="default"/>
        <w:lang w:val="en-US" w:eastAsia="en-US" w:bidi="ar-SA"/>
      </w:rPr>
    </w:lvl>
    <w:lvl w:ilvl="5">
      <w:numFmt w:val="bullet"/>
      <w:lvlText w:val="•"/>
      <w:lvlJc w:val="left"/>
      <w:pPr>
        <w:ind w:left="4210" w:hanging="360"/>
      </w:pPr>
      <w:rPr>
        <w:rFonts w:hint="default"/>
        <w:lang w:val="en-US" w:eastAsia="en-US" w:bidi="ar-SA"/>
      </w:rPr>
    </w:lvl>
    <w:lvl w:ilvl="6">
      <w:numFmt w:val="bullet"/>
      <w:lvlText w:val="•"/>
      <w:lvlJc w:val="left"/>
      <w:pPr>
        <w:ind w:left="5014" w:hanging="360"/>
      </w:pPr>
      <w:rPr>
        <w:rFonts w:hint="default"/>
        <w:lang w:val="en-US" w:eastAsia="en-US" w:bidi="ar-SA"/>
      </w:rPr>
    </w:lvl>
    <w:lvl w:ilvl="7">
      <w:numFmt w:val="bullet"/>
      <w:lvlText w:val="•"/>
      <w:lvlJc w:val="left"/>
      <w:pPr>
        <w:ind w:left="5818" w:hanging="360"/>
      </w:pPr>
      <w:rPr>
        <w:rFonts w:hint="default"/>
        <w:lang w:val="en-US" w:eastAsia="en-US" w:bidi="ar-SA"/>
      </w:rPr>
    </w:lvl>
    <w:lvl w:ilvl="8">
      <w:numFmt w:val="bullet"/>
      <w:lvlText w:val="•"/>
      <w:lvlJc w:val="left"/>
      <w:pPr>
        <w:ind w:left="6622" w:hanging="360"/>
      </w:pPr>
      <w:rPr>
        <w:rFonts w:hint="default"/>
        <w:lang w:val="en-US" w:eastAsia="en-US" w:bidi="ar-SA"/>
      </w:rPr>
    </w:lvl>
  </w:abstractNum>
  <w:abstractNum w:abstractNumId="3" w15:restartNumberingAfterBreak="0">
    <w:nsid w:val="1ACD61F7"/>
    <w:multiLevelType w:val="hybridMultilevel"/>
    <w:tmpl w:val="40321CDA"/>
    <w:lvl w:ilvl="0" w:tplc="E140D47C">
      <w:numFmt w:val="bullet"/>
      <w:lvlText w:val="•"/>
      <w:lvlJc w:val="left"/>
      <w:pPr>
        <w:ind w:left="190" w:hanging="360"/>
      </w:pPr>
      <w:rPr>
        <w:rFonts w:ascii="Arial" w:eastAsia="Arial" w:hAnsi="Arial" w:cs="Arial" w:hint="default"/>
        <w:b w:val="0"/>
        <w:bCs w:val="0"/>
        <w:i w:val="0"/>
        <w:iCs w:val="0"/>
        <w:spacing w:val="0"/>
        <w:w w:val="130"/>
        <w:sz w:val="28"/>
        <w:szCs w:val="28"/>
        <w:lang w:val="en-US" w:eastAsia="en-US" w:bidi="ar-SA"/>
      </w:rPr>
    </w:lvl>
    <w:lvl w:ilvl="1" w:tplc="FFFFFFFF">
      <w:numFmt w:val="bullet"/>
      <w:lvlText w:val="•"/>
      <w:lvlJc w:val="left"/>
      <w:pPr>
        <w:ind w:left="994"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602" w:hanging="360"/>
      </w:pPr>
      <w:rPr>
        <w:rFonts w:hint="default"/>
        <w:lang w:val="en-US" w:eastAsia="en-US" w:bidi="ar-SA"/>
      </w:rPr>
    </w:lvl>
    <w:lvl w:ilvl="4" w:tplc="FFFFFFFF">
      <w:numFmt w:val="bullet"/>
      <w:lvlText w:val="•"/>
      <w:lvlJc w:val="left"/>
      <w:pPr>
        <w:ind w:left="3406" w:hanging="360"/>
      </w:pPr>
      <w:rPr>
        <w:rFonts w:hint="default"/>
        <w:lang w:val="en-US" w:eastAsia="en-US" w:bidi="ar-SA"/>
      </w:rPr>
    </w:lvl>
    <w:lvl w:ilvl="5" w:tplc="FFFFFFFF">
      <w:numFmt w:val="bullet"/>
      <w:lvlText w:val="•"/>
      <w:lvlJc w:val="left"/>
      <w:pPr>
        <w:ind w:left="4210" w:hanging="360"/>
      </w:pPr>
      <w:rPr>
        <w:rFonts w:hint="default"/>
        <w:lang w:val="en-US" w:eastAsia="en-US" w:bidi="ar-SA"/>
      </w:rPr>
    </w:lvl>
    <w:lvl w:ilvl="6" w:tplc="FFFFFFFF">
      <w:numFmt w:val="bullet"/>
      <w:lvlText w:val="•"/>
      <w:lvlJc w:val="left"/>
      <w:pPr>
        <w:ind w:left="5014" w:hanging="360"/>
      </w:pPr>
      <w:rPr>
        <w:rFonts w:hint="default"/>
        <w:lang w:val="en-US" w:eastAsia="en-US" w:bidi="ar-SA"/>
      </w:rPr>
    </w:lvl>
    <w:lvl w:ilvl="7" w:tplc="FFFFFFFF">
      <w:numFmt w:val="bullet"/>
      <w:lvlText w:val="•"/>
      <w:lvlJc w:val="left"/>
      <w:pPr>
        <w:ind w:left="5818" w:hanging="360"/>
      </w:pPr>
      <w:rPr>
        <w:rFonts w:hint="default"/>
        <w:lang w:val="en-US" w:eastAsia="en-US" w:bidi="ar-SA"/>
      </w:rPr>
    </w:lvl>
    <w:lvl w:ilvl="8" w:tplc="FFFFFFFF">
      <w:numFmt w:val="bullet"/>
      <w:lvlText w:val="•"/>
      <w:lvlJc w:val="left"/>
      <w:pPr>
        <w:ind w:left="6622" w:hanging="360"/>
      </w:pPr>
      <w:rPr>
        <w:rFonts w:hint="default"/>
        <w:lang w:val="en-US" w:eastAsia="en-US" w:bidi="ar-SA"/>
      </w:rPr>
    </w:lvl>
  </w:abstractNum>
  <w:abstractNum w:abstractNumId="4" w15:restartNumberingAfterBreak="0">
    <w:nsid w:val="2B644413"/>
    <w:multiLevelType w:val="hybridMultilevel"/>
    <w:tmpl w:val="E6A02442"/>
    <w:lvl w:ilvl="0" w:tplc="464E9C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F56C5"/>
    <w:multiLevelType w:val="hybridMultilevel"/>
    <w:tmpl w:val="9634CA5E"/>
    <w:lvl w:ilvl="0" w:tplc="FFFFFFFF">
      <w:start w:val="1"/>
      <w:numFmt w:val="lowerLetter"/>
      <w:lvlText w:val="%1."/>
      <w:lvlJc w:val="left"/>
      <w:pPr>
        <w:ind w:left="250" w:hanging="420"/>
      </w:pPr>
      <w:rPr>
        <w:rFonts w:ascii="Times New Roman" w:eastAsia="Times New Roman" w:hAnsi="Times New Roman" w:cs="Times New Roman" w:hint="default"/>
        <w:b w:val="0"/>
        <w:bCs w:val="0"/>
        <w:i w:val="0"/>
        <w:iCs w:val="0"/>
        <w:spacing w:val="0"/>
        <w:w w:val="99"/>
        <w:sz w:val="28"/>
        <w:szCs w:val="28"/>
        <w:u w:val="none"/>
        <w:lang w:val="en-US" w:eastAsia="en-US" w:bidi="ar-SA"/>
      </w:rPr>
    </w:lvl>
    <w:lvl w:ilvl="1" w:tplc="FFFFFFFF">
      <w:numFmt w:val="bullet"/>
      <w:lvlText w:val="•"/>
      <w:lvlJc w:val="left"/>
      <w:pPr>
        <w:ind w:left="994"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602" w:hanging="360"/>
      </w:pPr>
      <w:rPr>
        <w:rFonts w:hint="default"/>
        <w:lang w:val="en-US" w:eastAsia="en-US" w:bidi="ar-SA"/>
      </w:rPr>
    </w:lvl>
    <w:lvl w:ilvl="4" w:tplc="FFFFFFFF">
      <w:numFmt w:val="bullet"/>
      <w:lvlText w:val="•"/>
      <w:lvlJc w:val="left"/>
      <w:pPr>
        <w:ind w:left="3406" w:hanging="360"/>
      </w:pPr>
      <w:rPr>
        <w:rFonts w:hint="default"/>
        <w:lang w:val="en-US" w:eastAsia="en-US" w:bidi="ar-SA"/>
      </w:rPr>
    </w:lvl>
    <w:lvl w:ilvl="5" w:tplc="FFFFFFFF">
      <w:numFmt w:val="bullet"/>
      <w:lvlText w:val="•"/>
      <w:lvlJc w:val="left"/>
      <w:pPr>
        <w:ind w:left="4210" w:hanging="360"/>
      </w:pPr>
      <w:rPr>
        <w:rFonts w:hint="default"/>
        <w:lang w:val="en-US" w:eastAsia="en-US" w:bidi="ar-SA"/>
      </w:rPr>
    </w:lvl>
    <w:lvl w:ilvl="6" w:tplc="FFFFFFFF">
      <w:numFmt w:val="bullet"/>
      <w:lvlText w:val="•"/>
      <w:lvlJc w:val="left"/>
      <w:pPr>
        <w:ind w:left="5014" w:hanging="360"/>
      </w:pPr>
      <w:rPr>
        <w:rFonts w:hint="default"/>
        <w:lang w:val="en-US" w:eastAsia="en-US" w:bidi="ar-SA"/>
      </w:rPr>
    </w:lvl>
    <w:lvl w:ilvl="7" w:tplc="FFFFFFFF">
      <w:numFmt w:val="bullet"/>
      <w:lvlText w:val="•"/>
      <w:lvlJc w:val="left"/>
      <w:pPr>
        <w:ind w:left="5818" w:hanging="360"/>
      </w:pPr>
      <w:rPr>
        <w:rFonts w:hint="default"/>
        <w:lang w:val="en-US" w:eastAsia="en-US" w:bidi="ar-SA"/>
      </w:rPr>
    </w:lvl>
    <w:lvl w:ilvl="8" w:tplc="FFFFFFFF">
      <w:numFmt w:val="bullet"/>
      <w:lvlText w:val="•"/>
      <w:lvlJc w:val="left"/>
      <w:pPr>
        <w:ind w:left="6622" w:hanging="360"/>
      </w:pPr>
      <w:rPr>
        <w:rFonts w:hint="default"/>
        <w:lang w:val="en-US" w:eastAsia="en-US" w:bidi="ar-SA"/>
      </w:rPr>
    </w:lvl>
  </w:abstractNum>
  <w:abstractNum w:abstractNumId="6" w15:restartNumberingAfterBreak="0">
    <w:nsid w:val="320C424E"/>
    <w:multiLevelType w:val="hybridMultilevel"/>
    <w:tmpl w:val="9634CA5E"/>
    <w:lvl w:ilvl="0" w:tplc="8A101954">
      <w:start w:val="1"/>
      <w:numFmt w:val="lowerLetter"/>
      <w:lvlText w:val="%1."/>
      <w:lvlJc w:val="left"/>
      <w:pPr>
        <w:ind w:left="250" w:hanging="420"/>
      </w:pPr>
      <w:rPr>
        <w:rFonts w:ascii="Times New Roman" w:eastAsia="Times New Roman" w:hAnsi="Times New Roman" w:cs="Times New Roman" w:hint="default"/>
        <w:b w:val="0"/>
        <w:bCs w:val="0"/>
        <w:i w:val="0"/>
        <w:iCs w:val="0"/>
        <w:spacing w:val="0"/>
        <w:w w:val="99"/>
        <w:sz w:val="28"/>
        <w:szCs w:val="28"/>
        <w:u w:val="none"/>
        <w:lang w:val="en-US" w:eastAsia="en-US" w:bidi="ar-SA"/>
      </w:rPr>
    </w:lvl>
    <w:lvl w:ilvl="1" w:tplc="FFFFFFFF">
      <w:numFmt w:val="bullet"/>
      <w:lvlText w:val="•"/>
      <w:lvlJc w:val="left"/>
      <w:pPr>
        <w:ind w:left="994"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602" w:hanging="360"/>
      </w:pPr>
      <w:rPr>
        <w:rFonts w:hint="default"/>
        <w:lang w:val="en-US" w:eastAsia="en-US" w:bidi="ar-SA"/>
      </w:rPr>
    </w:lvl>
    <w:lvl w:ilvl="4" w:tplc="FFFFFFFF">
      <w:numFmt w:val="bullet"/>
      <w:lvlText w:val="•"/>
      <w:lvlJc w:val="left"/>
      <w:pPr>
        <w:ind w:left="3406" w:hanging="360"/>
      </w:pPr>
      <w:rPr>
        <w:rFonts w:hint="default"/>
        <w:lang w:val="en-US" w:eastAsia="en-US" w:bidi="ar-SA"/>
      </w:rPr>
    </w:lvl>
    <w:lvl w:ilvl="5" w:tplc="FFFFFFFF">
      <w:numFmt w:val="bullet"/>
      <w:lvlText w:val="•"/>
      <w:lvlJc w:val="left"/>
      <w:pPr>
        <w:ind w:left="4210" w:hanging="360"/>
      </w:pPr>
      <w:rPr>
        <w:rFonts w:hint="default"/>
        <w:lang w:val="en-US" w:eastAsia="en-US" w:bidi="ar-SA"/>
      </w:rPr>
    </w:lvl>
    <w:lvl w:ilvl="6" w:tplc="FFFFFFFF">
      <w:numFmt w:val="bullet"/>
      <w:lvlText w:val="•"/>
      <w:lvlJc w:val="left"/>
      <w:pPr>
        <w:ind w:left="5014" w:hanging="360"/>
      </w:pPr>
      <w:rPr>
        <w:rFonts w:hint="default"/>
        <w:lang w:val="en-US" w:eastAsia="en-US" w:bidi="ar-SA"/>
      </w:rPr>
    </w:lvl>
    <w:lvl w:ilvl="7" w:tplc="FFFFFFFF">
      <w:numFmt w:val="bullet"/>
      <w:lvlText w:val="•"/>
      <w:lvlJc w:val="left"/>
      <w:pPr>
        <w:ind w:left="5818" w:hanging="360"/>
      </w:pPr>
      <w:rPr>
        <w:rFonts w:hint="default"/>
        <w:lang w:val="en-US" w:eastAsia="en-US" w:bidi="ar-SA"/>
      </w:rPr>
    </w:lvl>
    <w:lvl w:ilvl="8" w:tplc="FFFFFFFF">
      <w:numFmt w:val="bullet"/>
      <w:lvlText w:val="•"/>
      <w:lvlJc w:val="left"/>
      <w:pPr>
        <w:ind w:left="6622" w:hanging="360"/>
      </w:pPr>
      <w:rPr>
        <w:rFonts w:hint="default"/>
        <w:lang w:val="en-US" w:eastAsia="en-US" w:bidi="ar-SA"/>
      </w:rPr>
    </w:lvl>
  </w:abstractNum>
  <w:abstractNum w:abstractNumId="7" w15:restartNumberingAfterBreak="0">
    <w:nsid w:val="40E304B2"/>
    <w:multiLevelType w:val="hybridMultilevel"/>
    <w:tmpl w:val="BB8C6776"/>
    <w:lvl w:ilvl="0" w:tplc="A09C0C48">
      <w:numFmt w:val="bullet"/>
      <w:lvlText w:val="o"/>
      <w:lvlJc w:val="left"/>
      <w:pPr>
        <w:ind w:left="190" w:hanging="360"/>
      </w:pPr>
      <w:rPr>
        <w:rFonts w:ascii="Courier New" w:eastAsia="Courier New" w:hAnsi="Courier New" w:cs="Courier New" w:hint="default"/>
        <w:b w:val="0"/>
        <w:bCs w:val="0"/>
        <w:i w:val="0"/>
        <w:iCs w:val="0"/>
        <w:spacing w:val="0"/>
        <w:w w:val="99"/>
        <w:sz w:val="28"/>
        <w:szCs w:val="28"/>
        <w:lang w:val="en-US" w:eastAsia="en-US" w:bidi="ar-SA"/>
      </w:rPr>
    </w:lvl>
    <w:lvl w:ilvl="1" w:tplc="9328D3F2">
      <w:numFmt w:val="bullet"/>
      <w:lvlText w:val="•"/>
      <w:lvlJc w:val="left"/>
      <w:pPr>
        <w:ind w:left="994" w:hanging="360"/>
      </w:pPr>
      <w:rPr>
        <w:rFonts w:hint="default"/>
        <w:lang w:val="en-US" w:eastAsia="en-US" w:bidi="ar-SA"/>
      </w:rPr>
    </w:lvl>
    <w:lvl w:ilvl="2" w:tplc="82FA11E0">
      <w:numFmt w:val="bullet"/>
      <w:lvlText w:val="•"/>
      <w:lvlJc w:val="left"/>
      <w:pPr>
        <w:ind w:left="1798" w:hanging="360"/>
      </w:pPr>
      <w:rPr>
        <w:rFonts w:hint="default"/>
        <w:lang w:val="en-US" w:eastAsia="en-US" w:bidi="ar-SA"/>
      </w:rPr>
    </w:lvl>
    <w:lvl w:ilvl="3" w:tplc="25ACAF78">
      <w:numFmt w:val="bullet"/>
      <w:lvlText w:val="•"/>
      <w:lvlJc w:val="left"/>
      <w:pPr>
        <w:ind w:left="2602" w:hanging="360"/>
      </w:pPr>
      <w:rPr>
        <w:rFonts w:hint="default"/>
        <w:lang w:val="en-US" w:eastAsia="en-US" w:bidi="ar-SA"/>
      </w:rPr>
    </w:lvl>
    <w:lvl w:ilvl="4" w:tplc="3AB455CC">
      <w:numFmt w:val="bullet"/>
      <w:lvlText w:val="•"/>
      <w:lvlJc w:val="left"/>
      <w:pPr>
        <w:ind w:left="3406" w:hanging="360"/>
      </w:pPr>
      <w:rPr>
        <w:rFonts w:hint="default"/>
        <w:lang w:val="en-US" w:eastAsia="en-US" w:bidi="ar-SA"/>
      </w:rPr>
    </w:lvl>
    <w:lvl w:ilvl="5" w:tplc="E27EBED4">
      <w:numFmt w:val="bullet"/>
      <w:lvlText w:val="•"/>
      <w:lvlJc w:val="left"/>
      <w:pPr>
        <w:ind w:left="4210" w:hanging="360"/>
      </w:pPr>
      <w:rPr>
        <w:rFonts w:hint="default"/>
        <w:lang w:val="en-US" w:eastAsia="en-US" w:bidi="ar-SA"/>
      </w:rPr>
    </w:lvl>
    <w:lvl w:ilvl="6" w:tplc="49908534">
      <w:numFmt w:val="bullet"/>
      <w:lvlText w:val="•"/>
      <w:lvlJc w:val="left"/>
      <w:pPr>
        <w:ind w:left="5014" w:hanging="360"/>
      </w:pPr>
      <w:rPr>
        <w:rFonts w:hint="default"/>
        <w:lang w:val="en-US" w:eastAsia="en-US" w:bidi="ar-SA"/>
      </w:rPr>
    </w:lvl>
    <w:lvl w:ilvl="7" w:tplc="B1BE7756">
      <w:numFmt w:val="bullet"/>
      <w:lvlText w:val="•"/>
      <w:lvlJc w:val="left"/>
      <w:pPr>
        <w:ind w:left="5818" w:hanging="360"/>
      </w:pPr>
      <w:rPr>
        <w:rFonts w:hint="default"/>
        <w:lang w:val="en-US" w:eastAsia="en-US" w:bidi="ar-SA"/>
      </w:rPr>
    </w:lvl>
    <w:lvl w:ilvl="8" w:tplc="912490E8">
      <w:numFmt w:val="bullet"/>
      <w:lvlText w:val="•"/>
      <w:lvlJc w:val="left"/>
      <w:pPr>
        <w:ind w:left="6622" w:hanging="360"/>
      </w:pPr>
      <w:rPr>
        <w:rFonts w:hint="default"/>
        <w:lang w:val="en-US" w:eastAsia="en-US" w:bidi="ar-SA"/>
      </w:rPr>
    </w:lvl>
  </w:abstractNum>
  <w:abstractNum w:abstractNumId="8" w15:restartNumberingAfterBreak="0">
    <w:nsid w:val="416925B1"/>
    <w:multiLevelType w:val="hybridMultilevel"/>
    <w:tmpl w:val="805CB652"/>
    <w:lvl w:ilvl="0" w:tplc="E140D47C">
      <w:numFmt w:val="bullet"/>
      <w:lvlText w:val="•"/>
      <w:lvlJc w:val="left"/>
      <w:pPr>
        <w:ind w:left="820" w:hanging="360"/>
      </w:pPr>
      <w:rPr>
        <w:rFonts w:ascii="Arial" w:eastAsia="Arial" w:hAnsi="Arial" w:cs="Arial" w:hint="default"/>
        <w:spacing w:val="0"/>
        <w:w w:val="130"/>
        <w:lang w:val="en-US" w:eastAsia="en-US" w:bidi="ar-SA"/>
      </w:rPr>
    </w:lvl>
    <w:lvl w:ilvl="1" w:tplc="1ED2C284">
      <w:numFmt w:val="bullet"/>
      <w:lvlText w:val="•"/>
      <w:lvlJc w:val="left"/>
      <w:pPr>
        <w:ind w:left="1696" w:hanging="360"/>
      </w:pPr>
      <w:rPr>
        <w:rFonts w:hint="default"/>
        <w:lang w:val="en-US" w:eastAsia="en-US" w:bidi="ar-SA"/>
      </w:rPr>
    </w:lvl>
    <w:lvl w:ilvl="2" w:tplc="CE5AEA3C">
      <w:numFmt w:val="bullet"/>
      <w:lvlText w:val="•"/>
      <w:lvlJc w:val="left"/>
      <w:pPr>
        <w:ind w:left="2572" w:hanging="360"/>
      </w:pPr>
      <w:rPr>
        <w:rFonts w:hint="default"/>
        <w:lang w:val="en-US" w:eastAsia="en-US" w:bidi="ar-SA"/>
      </w:rPr>
    </w:lvl>
    <w:lvl w:ilvl="3" w:tplc="887EBAA8">
      <w:numFmt w:val="bullet"/>
      <w:lvlText w:val="•"/>
      <w:lvlJc w:val="left"/>
      <w:pPr>
        <w:ind w:left="3448" w:hanging="360"/>
      </w:pPr>
      <w:rPr>
        <w:rFonts w:hint="default"/>
        <w:lang w:val="en-US" w:eastAsia="en-US" w:bidi="ar-SA"/>
      </w:rPr>
    </w:lvl>
    <w:lvl w:ilvl="4" w:tplc="33E8D2D8">
      <w:numFmt w:val="bullet"/>
      <w:lvlText w:val="•"/>
      <w:lvlJc w:val="left"/>
      <w:pPr>
        <w:ind w:left="4324" w:hanging="360"/>
      </w:pPr>
      <w:rPr>
        <w:rFonts w:hint="default"/>
        <w:lang w:val="en-US" w:eastAsia="en-US" w:bidi="ar-SA"/>
      </w:rPr>
    </w:lvl>
    <w:lvl w:ilvl="5" w:tplc="40FEA88E">
      <w:numFmt w:val="bullet"/>
      <w:lvlText w:val="•"/>
      <w:lvlJc w:val="left"/>
      <w:pPr>
        <w:ind w:left="5200" w:hanging="360"/>
      </w:pPr>
      <w:rPr>
        <w:rFonts w:hint="default"/>
        <w:lang w:val="en-US" w:eastAsia="en-US" w:bidi="ar-SA"/>
      </w:rPr>
    </w:lvl>
    <w:lvl w:ilvl="6" w:tplc="EF8A3DA6">
      <w:numFmt w:val="bullet"/>
      <w:lvlText w:val="•"/>
      <w:lvlJc w:val="left"/>
      <w:pPr>
        <w:ind w:left="6076" w:hanging="360"/>
      </w:pPr>
      <w:rPr>
        <w:rFonts w:hint="default"/>
        <w:lang w:val="en-US" w:eastAsia="en-US" w:bidi="ar-SA"/>
      </w:rPr>
    </w:lvl>
    <w:lvl w:ilvl="7" w:tplc="6234C78E">
      <w:numFmt w:val="bullet"/>
      <w:lvlText w:val="•"/>
      <w:lvlJc w:val="left"/>
      <w:pPr>
        <w:ind w:left="6952" w:hanging="360"/>
      </w:pPr>
      <w:rPr>
        <w:rFonts w:hint="default"/>
        <w:lang w:val="en-US" w:eastAsia="en-US" w:bidi="ar-SA"/>
      </w:rPr>
    </w:lvl>
    <w:lvl w:ilvl="8" w:tplc="177E90A0">
      <w:numFmt w:val="bullet"/>
      <w:lvlText w:val="•"/>
      <w:lvlJc w:val="left"/>
      <w:pPr>
        <w:ind w:left="7828" w:hanging="360"/>
      </w:pPr>
      <w:rPr>
        <w:rFonts w:hint="default"/>
        <w:lang w:val="en-US" w:eastAsia="en-US" w:bidi="ar-SA"/>
      </w:rPr>
    </w:lvl>
  </w:abstractNum>
  <w:abstractNum w:abstractNumId="9" w15:restartNumberingAfterBreak="0">
    <w:nsid w:val="42D40560"/>
    <w:multiLevelType w:val="hybridMultilevel"/>
    <w:tmpl w:val="B1768CBA"/>
    <w:lvl w:ilvl="0" w:tplc="4DD451EA">
      <w:start w:val="1"/>
      <w:numFmt w:val="decimal"/>
      <w:lvlText w:val="%1."/>
      <w:lvlJc w:val="left"/>
      <w:pPr>
        <w:ind w:left="800" w:hanging="360"/>
      </w:pPr>
      <w:rPr>
        <w:rFonts w:ascii="Times New Roman" w:eastAsia="Times New Roman" w:hAnsi="Times New Roman" w:cs="Times New Roman" w:hint="default"/>
        <w:spacing w:val="-2"/>
        <w:w w:val="99"/>
        <w:sz w:val="24"/>
        <w:szCs w:val="24"/>
      </w:rPr>
    </w:lvl>
    <w:lvl w:ilvl="1" w:tplc="8FC60550">
      <w:start w:val="1"/>
      <w:numFmt w:val="decimal"/>
      <w:lvlText w:val="%2."/>
      <w:lvlJc w:val="left"/>
      <w:pPr>
        <w:ind w:left="140" w:hanging="360"/>
      </w:pPr>
      <w:rPr>
        <w:rFonts w:ascii="Times New Roman" w:eastAsia="Times New Roman" w:hAnsi="Times New Roman" w:cs="Times New Roman" w:hint="default"/>
        <w:b/>
        <w:spacing w:val="-25"/>
        <w:w w:val="99"/>
        <w:sz w:val="24"/>
        <w:szCs w:val="24"/>
      </w:rPr>
    </w:lvl>
    <w:lvl w:ilvl="2" w:tplc="8B5854D8">
      <w:start w:val="1"/>
      <w:numFmt w:val="lowerLetter"/>
      <w:lvlText w:val="%3."/>
      <w:lvlJc w:val="left"/>
      <w:pPr>
        <w:ind w:left="1441" w:hanging="361"/>
      </w:pPr>
      <w:rPr>
        <w:rFonts w:ascii="Times New Roman" w:eastAsia="Times New Roman" w:hAnsi="Times New Roman" w:cs="Times New Roman" w:hint="default"/>
        <w:spacing w:val="-3"/>
        <w:w w:val="99"/>
        <w:sz w:val="24"/>
        <w:szCs w:val="24"/>
      </w:rPr>
    </w:lvl>
    <w:lvl w:ilvl="3" w:tplc="32DA37EA">
      <w:start w:val="1"/>
      <w:numFmt w:val="bullet"/>
      <w:lvlText w:val="•"/>
      <w:lvlJc w:val="left"/>
      <w:pPr>
        <w:ind w:left="2622" w:hanging="361"/>
      </w:pPr>
      <w:rPr>
        <w:rFonts w:hint="default"/>
      </w:rPr>
    </w:lvl>
    <w:lvl w:ilvl="4" w:tplc="84262FC0">
      <w:start w:val="1"/>
      <w:numFmt w:val="bullet"/>
      <w:lvlText w:val="•"/>
      <w:lvlJc w:val="left"/>
      <w:pPr>
        <w:ind w:left="3304" w:hanging="361"/>
      </w:pPr>
      <w:rPr>
        <w:rFonts w:hint="default"/>
      </w:rPr>
    </w:lvl>
    <w:lvl w:ilvl="5" w:tplc="662C33AC">
      <w:start w:val="1"/>
      <w:numFmt w:val="bullet"/>
      <w:lvlText w:val="•"/>
      <w:lvlJc w:val="left"/>
      <w:pPr>
        <w:ind w:left="3987" w:hanging="361"/>
      </w:pPr>
      <w:rPr>
        <w:rFonts w:hint="default"/>
      </w:rPr>
    </w:lvl>
    <w:lvl w:ilvl="6" w:tplc="DF18220C">
      <w:start w:val="1"/>
      <w:numFmt w:val="bullet"/>
      <w:lvlText w:val="•"/>
      <w:lvlJc w:val="left"/>
      <w:pPr>
        <w:ind w:left="4669" w:hanging="361"/>
      </w:pPr>
      <w:rPr>
        <w:rFonts w:hint="default"/>
      </w:rPr>
    </w:lvl>
    <w:lvl w:ilvl="7" w:tplc="A740C9A0">
      <w:start w:val="1"/>
      <w:numFmt w:val="bullet"/>
      <w:lvlText w:val="•"/>
      <w:lvlJc w:val="left"/>
      <w:pPr>
        <w:ind w:left="5352" w:hanging="361"/>
      </w:pPr>
      <w:rPr>
        <w:rFonts w:hint="default"/>
      </w:rPr>
    </w:lvl>
    <w:lvl w:ilvl="8" w:tplc="9B5C9468">
      <w:start w:val="1"/>
      <w:numFmt w:val="bullet"/>
      <w:lvlText w:val="•"/>
      <w:lvlJc w:val="left"/>
      <w:pPr>
        <w:ind w:left="6034" w:hanging="361"/>
      </w:pPr>
      <w:rPr>
        <w:rFonts w:hint="default"/>
      </w:rPr>
    </w:lvl>
  </w:abstractNum>
  <w:abstractNum w:abstractNumId="10" w15:restartNumberingAfterBreak="0">
    <w:nsid w:val="467834B3"/>
    <w:multiLevelType w:val="hybridMultilevel"/>
    <w:tmpl w:val="FFD6546E"/>
    <w:lvl w:ilvl="0" w:tplc="8FC60550">
      <w:start w:val="1"/>
      <w:numFmt w:val="decimal"/>
      <w:lvlText w:val="%1."/>
      <w:lvlJc w:val="left"/>
      <w:pPr>
        <w:ind w:left="140" w:hanging="360"/>
      </w:pPr>
      <w:rPr>
        <w:rFonts w:ascii="Times New Roman" w:eastAsia="Times New Roman" w:hAnsi="Times New Roman" w:cs="Times New Roman" w:hint="default"/>
        <w:b/>
        <w:spacing w:val="-2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F1343"/>
    <w:multiLevelType w:val="multilevel"/>
    <w:tmpl w:val="BDFE40D8"/>
    <w:styleLink w:val="CurrentList1"/>
    <w:lvl w:ilvl="0">
      <w:start w:val="1"/>
      <w:numFmt w:val="upperRoman"/>
      <w:lvlText w:val="%1."/>
      <w:lvlJc w:val="left"/>
      <w:pPr>
        <w:ind w:left="820" w:hanging="360"/>
        <w:jc w:val="right"/>
      </w:pPr>
      <w:rPr>
        <w:rFonts w:hint="default"/>
        <w:spacing w:val="0"/>
        <w:w w:val="99"/>
        <w:lang w:val="en-US" w:eastAsia="en-US" w:bidi="ar-SA"/>
      </w:rPr>
    </w:lvl>
    <w:lvl w:ilvl="1">
      <w:start w:val="1"/>
      <w:numFmt w:val="upperLetter"/>
      <w:lvlText w:val="%2."/>
      <w:lvlJc w:val="left"/>
      <w:pPr>
        <w:ind w:left="880" w:hanging="420"/>
      </w:pPr>
      <w:rPr>
        <w:rFonts w:ascii="Times New Roman" w:eastAsia="Times New Roman" w:hAnsi="Times New Roman" w:cs="Times New Roman" w:hint="default"/>
        <w:b/>
        <w:bCs/>
        <w:i w:val="0"/>
        <w:iCs w:val="0"/>
        <w:spacing w:val="0"/>
        <w:w w:val="99"/>
        <w:sz w:val="28"/>
        <w:szCs w:val="28"/>
        <w:u w:val="thick" w:color="000000"/>
        <w:lang w:val="en-US" w:eastAsia="en-US" w:bidi="ar-SA"/>
      </w:rPr>
    </w:lvl>
    <w:lvl w:ilvl="2">
      <w:numFmt w:val="bullet"/>
      <w:lvlText w:val="•"/>
      <w:lvlJc w:val="left"/>
      <w:pPr>
        <w:ind w:left="1846" w:hanging="420"/>
      </w:pPr>
      <w:rPr>
        <w:rFonts w:hint="default"/>
        <w:lang w:val="en-US" w:eastAsia="en-US" w:bidi="ar-SA"/>
      </w:rPr>
    </w:lvl>
    <w:lvl w:ilvl="3">
      <w:numFmt w:val="bullet"/>
      <w:lvlText w:val="•"/>
      <w:lvlJc w:val="left"/>
      <w:pPr>
        <w:ind w:left="2813" w:hanging="420"/>
      </w:pPr>
      <w:rPr>
        <w:rFonts w:hint="default"/>
        <w:lang w:val="en-US" w:eastAsia="en-US" w:bidi="ar-SA"/>
      </w:rPr>
    </w:lvl>
    <w:lvl w:ilvl="4">
      <w:numFmt w:val="bullet"/>
      <w:lvlText w:val="•"/>
      <w:lvlJc w:val="left"/>
      <w:pPr>
        <w:ind w:left="3780" w:hanging="420"/>
      </w:pPr>
      <w:rPr>
        <w:rFonts w:hint="default"/>
        <w:lang w:val="en-US" w:eastAsia="en-US" w:bidi="ar-SA"/>
      </w:rPr>
    </w:lvl>
    <w:lvl w:ilvl="5">
      <w:numFmt w:val="bullet"/>
      <w:lvlText w:val="•"/>
      <w:lvlJc w:val="left"/>
      <w:pPr>
        <w:ind w:left="4746" w:hanging="420"/>
      </w:pPr>
      <w:rPr>
        <w:rFonts w:hint="default"/>
        <w:lang w:val="en-US" w:eastAsia="en-US" w:bidi="ar-SA"/>
      </w:rPr>
    </w:lvl>
    <w:lvl w:ilvl="6">
      <w:numFmt w:val="bullet"/>
      <w:lvlText w:val="•"/>
      <w:lvlJc w:val="left"/>
      <w:pPr>
        <w:ind w:left="5713" w:hanging="420"/>
      </w:pPr>
      <w:rPr>
        <w:rFonts w:hint="default"/>
        <w:lang w:val="en-US" w:eastAsia="en-US" w:bidi="ar-SA"/>
      </w:rPr>
    </w:lvl>
    <w:lvl w:ilvl="7">
      <w:numFmt w:val="bullet"/>
      <w:lvlText w:val="•"/>
      <w:lvlJc w:val="left"/>
      <w:pPr>
        <w:ind w:left="6680" w:hanging="420"/>
      </w:pPr>
      <w:rPr>
        <w:rFonts w:hint="default"/>
        <w:lang w:val="en-US" w:eastAsia="en-US" w:bidi="ar-SA"/>
      </w:rPr>
    </w:lvl>
    <w:lvl w:ilvl="8">
      <w:numFmt w:val="bullet"/>
      <w:lvlText w:val="•"/>
      <w:lvlJc w:val="left"/>
      <w:pPr>
        <w:ind w:left="7646" w:hanging="420"/>
      </w:pPr>
      <w:rPr>
        <w:rFonts w:hint="default"/>
        <w:lang w:val="en-US" w:eastAsia="en-US" w:bidi="ar-SA"/>
      </w:rPr>
    </w:lvl>
  </w:abstractNum>
  <w:abstractNum w:abstractNumId="12" w15:restartNumberingAfterBreak="0">
    <w:nsid w:val="4D433614"/>
    <w:multiLevelType w:val="hybridMultilevel"/>
    <w:tmpl w:val="74DA48E8"/>
    <w:lvl w:ilvl="0" w:tplc="CC348672">
      <w:start w:val="1"/>
      <w:numFmt w:val="upperRoman"/>
      <w:lvlText w:val="%1."/>
      <w:lvlJc w:val="left"/>
      <w:pPr>
        <w:tabs>
          <w:tab w:val="num" w:pos="504"/>
        </w:tabs>
        <w:ind w:left="504" w:firstLine="0"/>
      </w:pPr>
      <w:rPr>
        <w:rFonts w:hint="default"/>
        <w:spacing w:val="0"/>
        <w:w w:val="99"/>
        <w:lang w:val="en-US" w:eastAsia="en-US" w:bidi="ar-SA"/>
      </w:rPr>
    </w:lvl>
    <w:lvl w:ilvl="1" w:tplc="8A101954">
      <w:start w:val="1"/>
      <w:numFmt w:val="lowerLetter"/>
      <w:lvlText w:val="%2."/>
      <w:lvlJc w:val="left"/>
      <w:pPr>
        <w:ind w:left="880" w:hanging="420"/>
      </w:pPr>
      <w:rPr>
        <w:rFonts w:ascii="Times New Roman" w:eastAsia="Times New Roman" w:hAnsi="Times New Roman" w:cs="Times New Roman" w:hint="default"/>
        <w:b w:val="0"/>
        <w:bCs w:val="0"/>
        <w:i w:val="0"/>
        <w:iCs w:val="0"/>
        <w:spacing w:val="0"/>
        <w:w w:val="99"/>
        <w:sz w:val="28"/>
        <w:szCs w:val="28"/>
        <w:u w:val="none"/>
      </w:rPr>
    </w:lvl>
    <w:lvl w:ilvl="2" w:tplc="43EAE7F6">
      <w:numFmt w:val="bullet"/>
      <w:lvlText w:val="•"/>
      <w:lvlJc w:val="left"/>
      <w:pPr>
        <w:ind w:left="1846" w:hanging="420"/>
      </w:pPr>
      <w:rPr>
        <w:rFonts w:hint="default"/>
        <w:lang w:val="en-US" w:eastAsia="en-US" w:bidi="ar-SA"/>
      </w:rPr>
    </w:lvl>
    <w:lvl w:ilvl="3" w:tplc="89923DF2">
      <w:numFmt w:val="bullet"/>
      <w:lvlText w:val="•"/>
      <w:lvlJc w:val="left"/>
      <w:pPr>
        <w:ind w:left="2813" w:hanging="420"/>
      </w:pPr>
      <w:rPr>
        <w:rFonts w:hint="default"/>
        <w:lang w:val="en-US" w:eastAsia="en-US" w:bidi="ar-SA"/>
      </w:rPr>
    </w:lvl>
    <w:lvl w:ilvl="4" w:tplc="E1A2BDCE">
      <w:numFmt w:val="bullet"/>
      <w:lvlText w:val="•"/>
      <w:lvlJc w:val="left"/>
      <w:pPr>
        <w:ind w:left="3780" w:hanging="420"/>
      </w:pPr>
      <w:rPr>
        <w:rFonts w:hint="default"/>
        <w:lang w:val="en-US" w:eastAsia="en-US" w:bidi="ar-SA"/>
      </w:rPr>
    </w:lvl>
    <w:lvl w:ilvl="5" w:tplc="3DFEC47C">
      <w:numFmt w:val="bullet"/>
      <w:lvlText w:val="•"/>
      <w:lvlJc w:val="left"/>
      <w:pPr>
        <w:ind w:left="4746" w:hanging="420"/>
      </w:pPr>
      <w:rPr>
        <w:rFonts w:hint="default"/>
        <w:lang w:val="en-US" w:eastAsia="en-US" w:bidi="ar-SA"/>
      </w:rPr>
    </w:lvl>
    <w:lvl w:ilvl="6" w:tplc="6B3C77A6">
      <w:numFmt w:val="bullet"/>
      <w:lvlText w:val="•"/>
      <w:lvlJc w:val="left"/>
      <w:pPr>
        <w:ind w:left="5713" w:hanging="420"/>
      </w:pPr>
      <w:rPr>
        <w:rFonts w:hint="default"/>
        <w:lang w:val="en-US" w:eastAsia="en-US" w:bidi="ar-SA"/>
      </w:rPr>
    </w:lvl>
    <w:lvl w:ilvl="7" w:tplc="C0BA4C6C">
      <w:numFmt w:val="bullet"/>
      <w:lvlText w:val="•"/>
      <w:lvlJc w:val="left"/>
      <w:pPr>
        <w:ind w:left="6680" w:hanging="420"/>
      </w:pPr>
      <w:rPr>
        <w:rFonts w:hint="default"/>
        <w:lang w:val="en-US" w:eastAsia="en-US" w:bidi="ar-SA"/>
      </w:rPr>
    </w:lvl>
    <w:lvl w:ilvl="8" w:tplc="6004FAAA">
      <w:numFmt w:val="bullet"/>
      <w:lvlText w:val="•"/>
      <w:lvlJc w:val="left"/>
      <w:pPr>
        <w:ind w:left="7646" w:hanging="420"/>
      </w:pPr>
      <w:rPr>
        <w:rFonts w:hint="default"/>
        <w:lang w:val="en-US" w:eastAsia="en-US" w:bidi="ar-SA"/>
      </w:rPr>
    </w:lvl>
  </w:abstractNum>
  <w:abstractNum w:abstractNumId="13" w15:restartNumberingAfterBreak="0">
    <w:nsid w:val="7DDB1B47"/>
    <w:multiLevelType w:val="multilevel"/>
    <w:tmpl w:val="C1FECEB4"/>
    <w:styleLink w:val="CurrentList3"/>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4859656">
    <w:abstractNumId w:val="0"/>
  </w:num>
  <w:num w:numId="2" w16cid:durableId="735475539">
    <w:abstractNumId w:val="8"/>
  </w:num>
  <w:num w:numId="3" w16cid:durableId="300422418">
    <w:abstractNumId w:val="7"/>
  </w:num>
  <w:num w:numId="4" w16cid:durableId="825904175">
    <w:abstractNumId w:val="12"/>
  </w:num>
  <w:num w:numId="5" w16cid:durableId="1589192122">
    <w:abstractNumId w:val="9"/>
  </w:num>
  <w:num w:numId="6" w16cid:durableId="698168614">
    <w:abstractNumId w:val="11"/>
  </w:num>
  <w:num w:numId="7" w16cid:durableId="977882708">
    <w:abstractNumId w:val="1"/>
  </w:num>
  <w:num w:numId="8" w16cid:durableId="2033799690">
    <w:abstractNumId w:val="3"/>
  </w:num>
  <w:num w:numId="9" w16cid:durableId="1316647115">
    <w:abstractNumId w:val="4"/>
  </w:num>
  <w:num w:numId="10" w16cid:durableId="575553512">
    <w:abstractNumId w:val="13"/>
  </w:num>
  <w:num w:numId="11" w16cid:durableId="1177231764">
    <w:abstractNumId w:val="2"/>
  </w:num>
  <w:num w:numId="12" w16cid:durableId="1668171442">
    <w:abstractNumId w:val="6"/>
  </w:num>
  <w:num w:numId="13" w16cid:durableId="2134130914">
    <w:abstractNumId w:val="5"/>
  </w:num>
  <w:num w:numId="14" w16cid:durableId="2104304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4"/>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F3"/>
    <w:rsid w:val="001B2DF2"/>
    <w:rsid w:val="00240875"/>
    <w:rsid w:val="0029064F"/>
    <w:rsid w:val="002C5AF3"/>
    <w:rsid w:val="00315086"/>
    <w:rsid w:val="00364884"/>
    <w:rsid w:val="00372601"/>
    <w:rsid w:val="003901C8"/>
    <w:rsid w:val="00394CC7"/>
    <w:rsid w:val="004F0830"/>
    <w:rsid w:val="00540B9F"/>
    <w:rsid w:val="005B5435"/>
    <w:rsid w:val="006272B6"/>
    <w:rsid w:val="006677F2"/>
    <w:rsid w:val="006D787B"/>
    <w:rsid w:val="007465A2"/>
    <w:rsid w:val="007E7054"/>
    <w:rsid w:val="007F0CBA"/>
    <w:rsid w:val="009D2ABC"/>
    <w:rsid w:val="00A510BE"/>
    <w:rsid w:val="00AB47BE"/>
    <w:rsid w:val="00AB74A6"/>
    <w:rsid w:val="00C4112E"/>
    <w:rsid w:val="00D958EC"/>
    <w:rsid w:val="00DF1114"/>
    <w:rsid w:val="00E675EB"/>
    <w:rsid w:val="00E8685D"/>
    <w:rsid w:val="00E8792D"/>
    <w:rsid w:val="00F03205"/>
    <w:rsid w:val="00F50B24"/>
    <w:rsid w:val="00FD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25AE"/>
  <w15:docId w15:val="{8FB2BBDD-8391-1E4A-8A71-F0A289D8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8" w:hanging="418"/>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numbering" w:customStyle="1" w:styleId="CurrentList1">
    <w:name w:val="Current List1"/>
    <w:uiPriority w:val="99"/>
    <w:rsid w:val="006677F2"/>
    <w:pPr>
      <w:numPr>
        <w:numId w:val="6"/>
      </w:numPr>
    </w:pPr>
  </w:style>
  <w:style w:type="numbering" w:customStyle="1" w:styleId="CurrentList2">
    <w:name w:val="Current List2"/>
    <w:uiPriority w:val="99"/>
    <w:rsid w:val="006D787B"/>
    <w:pPr>
      <w:numPr>
        <w:numId w:val="7"/>
      </w:numPr>
    </w:pPr>
  </w:style>
  <w:style w:type="numbering" w:customStyle="1" w:styleId="CurrentList3">
    <w:name w:val="Current List3"/>
    <w:uiPriority w:val="99"/>
    <w:rsid w:val="001B2DF2"/>
    <w:pPr>
      <w:numPr>
        <w:numId w:val="10"/>
      </w:numPr>
    </w:pPr>
  </w:style>
  <w:style w:type="numbering" w:customStyle="1" w:styleId="CurrentList4">
    <w:name w:val="Current List4"/>
    <w:uiPriority w:val="99"/>
    <w:rsid w:val="00DF1114"/>
    <w:pPr>
      <w:numPr>
        <w:numId w:val="11"/>
      </w:numPr>
    </w:pPr>
  </w:style>
  <w:style w:type="paragraph" w:styleId="Header">
    <w:name w:val="header"/>
    <w:basedOn w:val="Normal"/>
    <w:link w:val="HeaderChar"/>
    <w:uiPriority w:val="99"/>
    <w:unhideWhenUsed/>
    <w:rsid w:val="00AB47BE"/>
    <w:pPr>
      <w:tabs>
        <w:tab w:val="center" w:pos="4680"/>
        <w:tab w:val="right" w:pos="9360"/>
      </w:tabs>
    </w:pPr>
  </w:style>
  <w:style w:type="character" w:customStyle="1" w:styleId="HeaderChar">
    <w:name w:val="Header Char"/>
    <w:basedOn w:val="DefaultParagraphFont"/>
    <w:link w:val="Header"/>
    <w:uiPriority w:val="99"/>
    <w:rsid w:val="00AB47BE"/>
    <w:rPr>
      <w:rFonts w:ascii="Times New Roman" w:eastAsia="Times New Roman" w:hAnsi="Times New Roman" w:cs="Times New Roman"/>
    </w:rPr>
  </w:style>
  <w:style w:type="paragraph" w:styleId="Footer">
    <w:name w:val="footer"/>
    <w:basedOn w:val="Normal"/>
    <w:link w:val="FooterChar"/>
    <w:uiPriority w:val="99"/>
    <w:unhideWhenUsed/>
    <w:rsid w:val="00AB47BE"/>
    <w:pPr>
      <w:tabs>
        <w:tab w:val="center" w:pos="4680"/>
        <w:tab w:val="right" w:pos="9360"/>
      </w:tabs>
    </w:pPr>
  </w:style>
  <w:style w:type="character" w:customStyle="1" w:styleId="FooterChar">
    <w:name w:val="Footer Char"/>
    <w:basedOn w:val="DefaultParagraphFont"/>
    <w:link w:val="Footer"/>
    <w:uiPriority w:val="99"/>
    <w:rsid w:val="00AB47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5325</Words>
  <Characters>30356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Microsoft Word - amenity center policies 2021.doc</vt:lpstr>
    </vt:vector>
  </TitlesOfParts>
  <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amenity center policies 2021.doc</dc:title>
  <cp:lastModifiedBy>Marilee Giles</cp:lastModifiedBy>
  <cp:revision>2</cp:revision>
  <cp:lastPrinted>2023-11-21T14:47:00Z</cp:lastPrinted>
  <dcterms:created xsi:type="dcterms:W3CDTF">2023-11-21T14:47:00Z</dcterms:created>
  <dcterms:modified xsi:type="dcterms:W3CDTF">2023-11-21T14:47:00Z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Word</vt:lpwstr>
  </property>
  <property fmtid="{D5CDD505-2E9C-101B-9397-08002B2CF9AE}" pid="4" name="LastSaved">
    <vt:filetime>2023-08-18T00:00:00Z</vt:filetime>
  </property>
  <property fmtid="{D5CDD505-2E9C-101B-9397-08002B2CF9AE}" pid="5" name="Producer">
    <vt:lpwstr>macOS Version 12.5.1 (Build 21G83) Quartz PDFContext</vt:lpwstr>
  </property>
</Properties>
</file>